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63" w:rsidRPr="00DC74F0" w:rsidRDefault="009F7563" w:rsidP="009F7563">
      <w:pPr>
        <w:spacing w:after="0" w:line="240" w:lineRule="auto"/>
        <w:ind w:firstLine="851"/>
        <w:jc w:val="center"/>
        <w:rPr>
          <w:rFonts w:ascii="Times New Roman" w:hAnsi="Times New Roman" w:cs="Times New Roman"/>
          <w:b/>
          <w:sz w:val="28"/>
          <w:szCs w:val="28"/>
        </w:rPr>
      </w:pPr>
      <w:r w:rsidRPr="00DC74F0">
        <w:rPr>
          <w:rFonts w:ascii="Times New Roman" w:hAnsi="Times New Roman" w:cs="Times New Roman"/>
          <w:b/>
          <w:sz w:val="28"/>
          <w:szCs w:val="28"/>
        </w:rPr>
        <w:t>Муниципальное бюджетное общеобразовательное учреждение</w:t>
      </w:r>
    </w:p>
    <w:p w:rsidR="009F7563" w:rsidRPr="00DC74F0" w:rsidRDefault="009F7563" w:rsidP="009F7563">
      <w:pPr>
        <w:spacing w:after="0" w:line="240" w:lineRule="auto"/>
        <w:ind w:firstLine="851"/>
        <w:jc w:val="center"/>
        <w:rPr>
          <w:rFonts w:ascii="Times New Roman" w:hAnsi="Times New Roman" w:cs="Times New Roman"/>
          <w:b/>
          <w:sz w:val="28"/>
          <w:szCs w:val="28"/>
        </w:rPr>
      </w:pPr>
      <w:r w:rsidRPr="00DC74F0">
        <w:rPr>
          <w:rFonts w:ascii="Times New Roman" w:hAnsi="Times New Roman" w:cs="Times New Roman"/>
          <w:b/>
          <w:sz w:val="28"/>
          <w:szCs w:val="28"/>
        </w:rPr>
        <w:t xml:space="preserve"> «Средняя общеобразовательная школа </w:t>
      </w:r>
      <w:proofErr w:type="gramStart"/>
      <w:r w:rsidRPr="00DC74F0">
        <w:rPr>
          <w:rFonts w:ascii="Times New Roman" w:hAnsi="Times New Roman" w:cs="Times New Roman"/>
          <w:b/>
          <w:sz w:val="28"/>
          <w:szCs w:val="28"/>
        </w:rPr>
        <w:t>с</w:t>
      </w:r>
      <w:proofErr w:type="gramEnd"/>
      <w:r w:rsidRPr="00DC74F0">
        <w:rPr>
          <w:rFonts w:ascii="Times New Roman" w:hAnsi="Times New Roman" w:cs="Times New Roman"/>
          <w:b/>
          <w:sz w:val="28"/>
          <w:szCs w:val="28"/>
        </w:rPr>
        <w:t xml:space="preserve">. Волоконовка </w:t>
      </w:r>
    </w:p>
    <w:p w:rsidR="009F7563" w:rsidRPr="00DC74F0" w:rsidRDefault="009F7563" w:rsidP="009F7563">
      <w:pPr>
        <w:spacing w:after="0" w:line="240" w:lineRule="auto"/>
        <w:ind w:firstLine="851"/>
        <w:jc w:val="center"/>
        <w:rPr>
          <w:rFonts w:ascii="Times New Roman" w:hAnsi="Times New Roman" w:cs="Times New Roman"/>
          <w:b/>
          <w:sz w:val="28"/>
          <w:szCs w:val="28"/>
        </w:rPr>
      </w:pPr>
      <w:r w:rsidRPr="00DC74F0">
        <w:rPr>
          <w:rFonts w:ascii="Times New Roman" w:hAnsi="Times New Roman" w:cs="Times New Roman"/>
          <w:b/>
          <w:sz w:val="28"/>
          <w:szCs w:val="28"/>
        </w:rPr>
        <w:t>Чернянского района Белгородской области»</w:t>
      </w:r>
    </w:p>
    <w:p w:rsidR="009F7563" w:rsidRPr="00DC74F0" w:rsidRDefault="009F7563" w:rsidP="009F7563">
      <w:pPr>
        <w:spacing w:after="0" w:line="240" w:lineRule="auto"/>
        <w:ind w:firstLine="851"/>
        <w:rPr>
          <w:rFonts w:ascii="Times New Roman" w:hAnsi="Times New Roman" w:cs="Times New Roman"/>
          <w:b/>
          <w:sz w:val="28"/>
          <w:szCs w:val="28"/>
        </w:rPr>
      </w:pPr>
    </w:p>
    <w:p w:rsidR="009F7563" w:rsidRPr="00DC74F0" w:rsidRDefault="009F7563" w:rsidP="009F7563">
      <w:pPr>
        <w:spacing w:after="0" w:line="240" w:lineRule="auto"/>
        <w:ind w:firstLine="851"/>
        <w:rPr>
          <w:rFonts w:ascii="Times New Roman" w:hAnsi="Times New Roman" w:cs="Times New Roman"/>
          <w:b/>
          <w:sz w:val="28"/>
          <w:szCs w:val="28"/>
        </w:rPr>
      </w:pPr>
    </w:p>
    <w:p w:rsidR="009F7563" w:rsidRPr="00DC74F0" w:rsidRDefault="009F7563" w:rsidP="009F7563">
      <w:pPr>
        <w:spacing w:after="0" w:line="240" w:lineRule="auto"/>
        <w:ind w:firstLine="851"/>
        <w:rPr>
          <w:rFonts w:ascii="Times New Roman" w:hAnsi="Times New Roman" w:cs="Times New Roman"/>
          <w:b/>
          <w:sz w:val="28"/>
          <w:szCs w:val="28"/>
        </w:rPr>
      </w:pPr>
    </w:p>
    <w:p w:rsidR="009F7563" w:rsidRPr="00DC74F0" w:rsidRDefault="009F7563" w:rsidP="009F7563">
      <w:pPr>
        <w:spacing w:after="0" w:line="240" w:lineRule="auto"/>
        <w:ind w:firstLine="851"/>
        <w:rPr>
          <w:rFonts w:ascii="Times New Roman" w:hAnsi="Times New Roman" w:cs="Times New Roman"/>
          <w:b/>
          <w:sz w:val="28"/>
          <w:szCs w:val="28"/>
        </w:rPr>
      </w:pPr>
    </w:p>
    <w:p w:rsidR="00CD6965" w:rsidRPr="00DC74F0" w:rsidRDefault="00CD6965" w:rsidP="009F7563">
      <w:pPr>
        <w:jc w:val="center"/>
        <w:rPr>
          <w:rFonts w:ascii="Times New Roman" w:hAnsi="Times New Roman" w:cs="Times New Roman"/>
          <w:b/>
          <w:sz w:val="28"/>
          <w:szCs w:val="28"/>
        </w:rPr>
      </w:pPr>
    </w:p>
    <w:p w:rsidR="00CD6965" w:rsidRPr="00DC74F0" w:rsidRDefault="00CD6965" w:rsidP="009F7563">
      <w:pPr>
        <w:jc w:val="center"/>
        <w:rPr>
          <w:rFonts w:ascii="Times New Roman" w:hAnsi="Times New Roman" w:cs="Times New Roman"/>
          <w:b/>
          <w:sz w:val="28"/>
          <w:szCs w:val="28"/>
        </w:rPr>
      </w:pPr>
    </w:p>
    <w:p w:rsidR="00CD6965" w:rsidRPr="00DC74F0" w:rsidRDefault="00CD6965" w:rsidP="009F7563">
      <w:pPr>
        <w:jc w:val="center"/>
        <w:rPr>
          <w:rFonts w:ascii="Times New Roman" w:hAnsi="Times New Roman" w:cs="Times New Roman"/>
          <w:b/>
          <w:sz w:val="28"/>
          <w:szCs w:val="28"/>
        </w:rPr>
      </w:pPr>
    </w:p>
    <w:p w:rsidR="00851F03" w:rsidRDefault="009F7563" w:rsidP="00851F03">
      <w:pPr>
        <w:spacing w:after="0"/>
        <w:jc w:val="center"/>
        <w:rPr>
          <w:rFonts w:ascii="Times New Roman" w:hAnsi="Times New Roman" w:cs="Times New Roman"/>
          <w:b/>
          <w:sz w:val="28"/>
          <w:szCs w:val="28"/>
        </w:rPr>
      </w:pPr>
      <w:r w:rsidRPr="00DC74F0">
        <w:rPr>
          <w:rFonts w:ascii="Times New Roman" w:hAnsi="Times New Roman" w:cs="Times New Roman"/>
          <w:b/>
          <w:sz w:val="28"/>
          <w:szCs w:val="28"/>
        </w:rPr>
        <w:t>Профилактическая психолого-педагогическая  программа</w:t>
      </w:r>
      <w:r w:rsidR="00851F03">
        <w:rPr>
          <w:rFonts w:ascii="Times New Roman" w:hAnsi="Times New Roman" w:cs="Times New Roman"/>
          <w:b/>
          <w:sz w:val="28"/>
          <w:szCs w:val="28"/>
        </w:rPr>
        <w:t xml:space="preserve"> </w:t>
      </w:r>
    </w:p>
    <w:p w:rsidR="009F7563" w:rsidRPr="00DC74F0" w:rsidRDefault="00851F03" w:rsidP="00851F03">
      <w:pPr>
        <w:spacing w:after="0"/>
        <w:jc w:val="center"/>
        <w:rPr>
          <w:rFonts w:ascii="Times New Roman" w:hAnsi="Times New Roman" w:cs="Times New Roman"/>
          <w:b/>
          <w:sz w:val="28"/>
          <w:szCs w:val="28"/>
        </w:rPr>
      </w:pPr>
      <w:r w:rsidRPr="00851F03">
        <w:rPr>
          <w:rFonts w:ascii="Times New Roman" w:hAnsi="Times New Roman" w:cs="Times New Roman"/>
          <w:sz w:val="28"/>
          <w:szCs w:val="28"/>
        </w:rPr>
        <w:t>по формированию  психологической безопасности в  образовательном учреждении</w:t>
      </w:r>
      <w:r>
        <w:rPr>
          <w:rFonts w:ascii="Times New Roman" w:hAnsi="Times New Roman" w:cs="Times New Roman"/>
          <w:sz w:val="28"/>
          <w:szCs w:val="28"/>
        </w:rPr>
        <w:t xml:space="preserve">  посредством событийного подхода</w:t>
      </w:r>
    </w:p>
    <w:p w:rsidR="009F7563" w:rsidRPr="00DC74F0" w:rsidRDefault="009F7563" w:rsidP="009F7563">
      <w:pPr>
        <w:jc w:val="center"/>
        <w:rPr>
          <w:rFonts w:ascii="Times New Roman" w:hAnsi="Times New Roman" w:cs="Times New Roman"/>
          <w:b/>
          <w:sz w:val="28"/>
          <w:szCs w:val="28"/>
        </w:rPr>
      </w:pPr>
      <w:r w:rsidRPr="00DC74F0">
        <w:rPr>
          <w:rFonts w:ascii="Times New Roman" w:hAnsi="Times New Roman" w:cs="Times New Roman"/>
          <w:b/>
          <w:sz w:val="28"/>
          <w:szCs w:val="28"/>
        </w:rPr>
        <w:t>«</w:t>
      </w:r>
      <w:r w:rsidR="00851F03" w:rsidRPr="00DC74F0">
        <w:rPr>
          <w:rFonts w:ascii="Times New Roman" w:hAnsi="Times New Roman" w:cs="Times New Roman"/>
          <w:b/>
          <w:sz w:val="28"/>
          <w:szCs w:val="28"/>
        </w:rPr>
        <w:t>ПРОСТРАНСТВО ДЛЯ КАЖДОГО</w:t>
      </w:r>
      <w:r w:rsidRPr="00DC74F0">
        <w:rPr>
          <w:rFonts w:ascii="Times New Roman" w:hAnsi="Times New Roman" w:cs="Times New Roman"/>
          <w:b/>
          <w:sz w:val="28"/>
          <w:szCs w:val="28"/>
        </w:rPr>
        <w:t>»</w:t>
      </w: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after="0" w:line="240" w:lineRule="auto"/>
        <w:ind w:firstLine="851"/>
        <w:jc w:val="center"/>
        <w:rPr>
          <w:rFonts w:ascii="Times New Roman" w:hAnsi="Times New Roman" w:cs="Times New Roman"/>
          <w:b/>
          <w:sz w:val="28"/>
          <w:szCs w:val="28"/>
        </w:rPr>
      </w:pPr>
    </w:p>
    <w:p w:rsidR="009F7563" w:rsidRPr="00DC74F0" w:rsidRDefault="009F7563" w:rsidP="009F7563">
      <w:pPr>
        <w:spacing w:line="240" w:lineRule="auto"/>
        <w:ind w:firstLine="851"/>
        <w:jc w:val="center"/>
        <w:rPr>
          <w:rFonts w:ascii="Times New Roman" w:hAnsi="Times New Roman" w:cs="Times New Roman"/>
          <w:b/>
          <w:sz w:val="28"/>
          <w:szCs w:val="28"/>
        </w:rPr>
      </w:pPr>
    </w:p>
    <w:p w:rsidR="009F7563" w:rsidRPr="00DC74F0" w:rsidRDefault="009F7563" w:rsidP="009F7563">
      <w:pPr>
        <w:spacing w:line="240" w:lineRule="auto"/>
        <w:ind w:firstLine="851"/>
        <w:rPr>
          <w:rFonts w:ascii="Times New Roman" w:hAnsi="Times New Roman" w:cs="Times New Roman"/>
          <w:b/>
          <w:sz w:val="28"/>
          <w:szCs w:val="28"/>
        </w:rPr>
      </w:pPr>
    </w:p>
    <w:p w:rsidR="009F7563" w:rsidRPr="00DC74F0" w:rsidRDefault="009F7563" w:rsidP="009F7563">
      <w:pPr>
        <w:spacing w:line="240" w:lineRule="auto"/>
        <w:ind w:firstLine="851"/>
        <w:rPr>
          <w:rFonts w:ascii="Times New Roman" w:hAnsi="Times New Roman" w:cs="Times New Roman"/>
          <w:b/>
          <w:sz w:val="28"/>
          <w:szCs w:val="28"/>
        </w:rPr>
      </w:pPr>
    </w:p>
    <w:p w:rsidR="009F7563" w:rsidRPr="00DC74F0" w:rsidRDefault="009F7563" w:rsidP="009F7563">
      <w:pPr>
        <w:spacing w:line="240" w:lineRule="auto"/>
        <w:ind w:firstLine="851"/>
        <w:rPr>
          <w:rFonts w:ascii="Times New Roman" w:hAnsi="Times New Roman" w:cs="Times New Roman"/>
          <w:b/>
          <w:sz w:val="28"/>
          <w:szCs w:val="28"/>
        </w:rPr>
      </w:pPr>
    </w:p>
    <w:p w:rsidR="009F7563" w:rsidRPr="00DC74F0" w:rsidRDefault="009F7563" w:rsidP="009F7563">
      <w:pPr>
        <w:spacing w:line="240" w:lineRule="auto"/>
        <w:ind w:firstLine="851"/>
        <w:rPr>
          <w:rFonts w:ascii="Times New Roman" w:hAnsi="Times New Roman" w:cs="Times New Roman"/>
          <w:b/>
          <w:sz w:val="28"/>
          <w:szCs w:val="28"/>
        </w:rPr>
      </w:pPr>
    </w:p>
    <w:p w:rsidR="009F7563" w:rsidRDefault="009F7563" w:rsidP="009F7563">
      <w:pPr>
        <w:spacing w:line="240" w:lineRule="auto"/>
        <w:ind w:firstLine="851"/>
        <w:jc w:val="center"/>
        <w:rPr>
          <w:rFonts w:ascii="Times New Roman" w:hAnsi="Times New Roman" w:cs="Times New Roman"/>
          <w:b/>
          <w:sz w:val="28"/>
          <w:szCs w:val="28"/>
        </w:rPr>
      </w:pPr>
    </w:p>
    <w:p w:rsidR="00221392" w:rsidRDefault="00221392" w:rsidP="009F7563">
      <w:pPr>
        <w:spacing w:line="240" w:lineRule="auto"/>
        <w:ind w:firstLine="851"/>
        <w:jc w:val="center"/>
        <w:rPr>
          <w:rFonts w:ascii="Times New Roman" w:hAnsi="Times New Roman" w:cs="Times New Roman"/>
          <w:b/>
          <w:sz w:val="28"/>
          <w:szCs w:val="28"/>
        </w:rPr>
      </w:pPr>
    </w:p>
    <w:p w:rsidR="00221392" w:rsidRPr="00DC74F0" w:rsidRDefault="00221392" w:rsidP="009F7563">
      <w:pPr>
        <w:spacing w:line="240" w:lineRule="auto"/>
        <w:ind w:firstLine="851"/>
        <w:jc w:val="center"/>
        <w:rPr>
          <w:rFonts w:ascii="Times New Roman" w:hAnsi="Times New Roman" w:cs="Times New Roman"/>
          <w:b/>
          <w:sz w:val="28"/>
          <w:szCs w:val="28"/>
        </w:rPr>
      </w:pPr>
    </w:p>
    <w:p w:rsidR="009F7563" w:rsidRPr="00DC74F0" w:rsidRDefault="009F7563" w:rsidP="00221392">
      <w:pPr>
        <w:spacing w:after="0" w:line="240" w:lineRule="auto"/>
        <w:ind w:left="3538" w:firstLine="851"/>
        <w:jc w:val="right"/>
        <w:rPr>
          <w:rFonts w:ascii="Times New Roman" w:hAnsi="Times New Roman" w:cs="Times New Roman"/>
          <w:b/>
          <w:sz w:val="28"/>
          <w:szCs w:val="28"/>
        </w:rPr>
      </w:pPr>
      <w:r w:rsidRPr="00DC74F0">
        <w:rPr>
          <w:rFonts w:ascii="Times New Roman" w:hAnsi="Times New Roman" w:cs="Times New Roman"/>
          <w:b/>
          <w:sz w:val="28"/>
          <w:szCs w:val="28"/>
        </w:rPr>
        <w:t xml:space="preserve">Миронова Ольга Викторовна, педагог-психолог </w:t>
      </w:r>
    </w:p>
    <w:p w:rsidR="009F7563" w:rsidRPr="00DC74F0" w:rsidRDefault="009F7563" w:rsidP="00221392">
      <w:pPr>
        <w:spacing w:after="0" w:line="240" w:lineRule="auto"/>
        <w:ind w:left="3538"/>
        <w:jc w:val="right"/>
        <w:rPr>
          <w:rFonts w:ascii="Times New Roman" w:hAnsi="Times New Roman" w:cs="Times New Roman"/>
          <w:b/>
          <w:sz w:val="28"/>
          <w:szCs w:val="28"/>
        </w:rPr>
      </w:pPr>
      <w:r w:rsidRPr="00DC74F0">
        <w:rPr>
          <w:rFonts w:ascii="Times New Roman" w:hAnsi="Times New Roman" w:cs="Times New Roman"/>
          <w:b/>
          <w:sz w:val="28"/>
          <w:szCs w:val="28"/>
        </w:rPr>
        <w:t xml:space="preserve">Электронный адрес: </w:t>
      </w:r>
      <w:hyperlink r:id="rId9" w:history="1">
        <w:r w:rsidRPr="00DC74F0">
          <w:rPr>
            <w:rStyle w:val="a6"/>
            <w:rFonts w:ascii="Times New Roman" w:hAnsi="Times New Roman" w:cs="Times New Roman"/>
            <w:color w:val="auto"/>
            <w:sz w:val="28"/>
            <w:szCs w:val="28"/>
          </w:rPr>
          <w:t>olga-mironova11@yandex.ru</w:t>
        </w:r>
      </w:hyperlink>
    </w:p>
    <w:p w:rsidR="009F7563" w:rsidRDefault="009F7563" w:rsidP="00221392">
      <w:pPr>
        <w:spacing w:after="0" w:line="240" w:lineRule="auto"/>
        <w:ind w:left="3538"/>
        <w:jc w:val="right"/>
        <w:rPr>
          <w:rFonts w:ascii="Times New Roman" w:hAnsi="Times New Roman" w:cs="Times New Roman"/>
          <w:sz w:val="28"/>
          <w:szCs w:val="28"/>
        </w:rPr>
      </w:pPr>
      <w:r w:rsidRPr="00DC74F0">
        <w:rPr>
          <w:rFonts w:ascii="Times New Roman" w:hAnsi="Times New Roman" w:cs="Times New Roman"/>
          <w:b/>
          <w:sz w:val="28"/>
          <w:szCs w:val="28"/>
        </w:rPr>
        <w:t>Контактный телефон:</w:t>
      </w:r>
      <w:r w:rsidRPr="00DC74F0">
        <w:rPr>
          <w:rFonts w:ascii="Times New Roman" w:hAnsi="Times New Roman" w:cs="Times New Roman"/>
          <w:sz w:val="28"/>
          <w:szCs w:val="28"/>
        </w:rPr>
        <w:t xml:space="preserve"> 8 (47232) 3-41-10</w:t>
      </w:r>
    </w:p>
    <w:p w:rsidR="00851F03" w:rsidRDefault="00851F03" w:rsidP="00221392">
      <w:pPr>
        <w:spacing w:after="0" w:line="240" w:lineRule="auto"/>
        <w:ind w:left="3538"/>
        <w:jc w:val="right"/>
        <w:rPr>
          <w:rFonts w:ascii="Times New Roman" w:hAnsi="Times New Roman" w:cs="Times New Roman"/>
          <w:b/>
          <w:sz w:val="28"/>
          <w:szCs w:val="28"/>
        </w:rPr>
      </w:pPr>
    </w:p>
    <w:p w:rsidR="009F7563" w:rsidRPr="00DC74F0" w:rsidRDefault="00851F03" w:rsidP="00851F03">
      <w:pPr>
        <w:spacing w:after="0" w:line="240" w:lineRule="auto"/>
        <w:ind w:left="3538"/>
        <w:rPr>
          <w:rFonts w:ascii="Times New Roman" w:hAnsi="Times New Roman" w:cs="Times New Roman"/>
          <w:sz w:val="28"/>
          <w:szCs w:val="28"/>
        </w:rPr>
      </w:pPr>
      <w:r>
        <w:rPr>
          <w:rFonts w:ascii="Times New Roman" w:hAnsi="Times New Roman" w:cs="Times New Roman"/>
          <w:b/>
          <w:sz w:val="28"/>
          <w:szCs w:val="28"/>
        </w:rPr>
        <w:lastRenderedPageBreak/>
        <w:t>Содержание</w:t>
      </w:r>
    </w:p>
    <w:tbl>
      <w:tblPr>
        <w:tblStyle w:val="a7"/>
        <w:tblpPr w:leftFromText="180" w:rightFromText="180" w:vertAnchor="text" w:tblpY="1"/>
        <w:tblOverlap w:val="never"/>
        <w:tblW w:w="9606" w:type="dxa"/>
        <w:tblLook w:val="04A0" w:firstRow="1" w:lastRow="0" w:firstColumn="1" w:lastColumn="0" w:noHBand="0" w:noVBand="1"/>
      </w:tblPr>
      <w:tblGrid>
        <w:gridCol w:w="8146"/>
        <w:gridCol w:w="1460"/>
      </w:tblGrid>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rPr>
                <w:rFonts w:ascii="Times New Roman" w:hAnsi="Times New Roman" w:cs="Times New Roman"/>
                <w:b/>
                <w:sz w:val="24"/>
                <w:szCs w:val="24"/>
              </w:rPr>
            </w:pPr>
            <w:r>
              <w:rPr>
                <w:rFonts w:ascii="Times New Roman" w:hAnsi="Times New Roman" w:cs="Times New Roman"/>
                <w:b/>
                <w:sz w:val="24"/>
                <w:szCs w:val="24"/>
              </w:rPr>
              <w:t>Пояснительная записка</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t>3</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ind w:left="164"/>
              <w:rPr>
                <w:rFonts w:ascii="Times New Roman" w:hAnsi="Times New Roman" w:cs="Times New Roman"/>
                <w:sz w:val="24"/>
                <w:szCs w:val="24"/>
              </w:rPr>
            </w:pPr>
            <w:r>
              <w:rPr>
                <w:rFonts w:ascii="Times New Roman" w:hAnsi="Times New Roman" w:cs="Times New Roman"/>
                <w:sz w:val="24"/>
                <w:szCs w:val="24"/>
              </w:rPr>
              <w:t>Актуальность программы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3</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F20696" w:rsidP="00F20696">
            <w:pPr>
              <w:spacing w:line="360" w:lineRule="auto"/>
              <w:ind w:left="164"/>
              <w:rPr>
                <w:rFonts w:ascii="Times New Roman" w:hAnsi="Times New Roman" w:cs="Times New Roman"/>
                <w:sz w:val="24"/>
                <w:szCs w:val="24"/>
              </w:rPr>
            </w:pPr>
            <w:r>
              <w:rPr>
                <w:rFonts w:ascii="Times New Roman" w:hAnsi="Times New Roman" w:cs="Times New Roman"/>
                <w:sz w:val="24"/>
                <w:szCs w:val="24"/>
              </w:rPr>
              <w:t>Научные, методологические основы программы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3</w:t>
            </w:r>
          </w:p>
        </w:tc>
      </w:tr>
      <w:tr w:rsidR="009D0DC9" w:rsidTr="00851F03">
        <w:tc>
          <w:tcPr>
            <w:tcW w:w="8146" w:type="dxa"/>
            <w:tcBorders>
              <w:top w:val="single" w:sz="4" w:space="0" w:color="auto"/>
              <w:left w:val="single" w:sz="4" w:space="0" w:color="auto"/>
              <w:bottom w:val="single" w:sz="4" w:space="0" w:color="auto"/>
              <w:right w:val="single" w:sz="4" w:space="0" w:color="auto"/>
            </w:tcBorders>
          </w:tcPr>
          <w:p w:rsidR="009D0DC9" w:rsidRPr="009D0DC9" w:rsidRDefault="009D0DC9" w:rsidP="00F20696">
            <w:pPr>
              <w:spacing w:line="360" w:lineRule="auto"/>
              <w:ind w:left="164"/>
              <w:rPr>
                <w:rFonts w:ascii="Times New Roman" w:hAnsi="Times New Roman" w:cs="Times New Roman"/>
                <w:b/>
                <w:sz w:val="24"/>
                <w:szCs w:val="24"/>
              </w:rPr>
            </w:pPr>
            <w:r w:rsidRPr="009D0DC9">
              <w:rPr>
                <w:rFonts w:ascii="Times New Roman" w:hAnsi="Times New Roman" w:cs="Times New Roman"/>
                <w:b/>
                <w:sz w:val="24"/>
                <w:szCs w:val="24"/>
              </w:rPr>
              <w:t>Целевой раздел программы</w:t>
            </w:r>
          </w:p>
        </w:tc>
        <w:tc>
          <w:tcPr>
            <w:tcW w:w="1460" w:type="dxa"/>
            <w:tcBorders>
              <w:top w:val="single" w:sz="4" w:space="0" w:color="auto"/>
              <w:left w:val="single" w:sz="4" w:space="0" w:color="auto"/>
              <w:bottom w:val="single" w:sz="4" w:space="0" w:color="auto"/>
              <w:right w:val="single" w:sz="4" w:space="0" w:color="auto"/>
            </w:tcBorders>
          </w:tcPr>
          <w:p w:rsidR="009D0DC9" w:rsidRPr="008C16D3" w:rsidRDefault="007E426E">
            <w:pPr>
              <w:spacing w:line="360" w:lineRule="auto"/>
              <w:ind w:left="709"/>
              <w:jc w:val="right"/>
              <w:rPr>
                <w:rFonts w:ascii="Times New Roman" w:hAnsi="Times New Roman" w:cs="Times New Roman"/>
                <w:b/>
                <w:sz w:val="24"/>
                <w:szCs w:val="24"/>
              </w:rPr>
            </w:pPr>
            <w:r w:rsidRPr="008C16D3">
              <w:rPr>
                <w:rFonts w:ascii="Times New Roman" w:hAnsi="Times New Roman" w:cs="Times New Roman"/>
                <w:b/>
                <w:sz w:val="24"/>
                <w:szCs w:val="24"/>
              </w:rPr>
              <w:t>5</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F20696">
            <w:pPr>
              <w:spacing w:line="360" w:lineRule="auto"/>
              <w:ind w:left="164"/>
              <w:rPr>
                <w:rFonts w:ascii="Times New Roman" w:hAnsi="Times New Roman" w:cs="Times New Roman"/>
                <w:sz w:val="24"/>
                <w:szCs w:val="24"/>
              </w:rPr>
            </w:pPr>
            <w:r>
              <w:rPr>
                <w:rFonts w:ascii="Times New Roman" w:hAnsi="Times New Roman" w:cs="Times New Roman"/>
                <w:sz w:val="24"/>
                <w:szCs w:val="24"/>
              </w:rPr>
              <w:t>Цель и задачи программы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F20696">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5</w:t>
            </w:r>
          </w:p>
        </w:tc>
      </w:tr>
      <w:tr w:rsidR="003C65EF" w:rsidTr="00851F03">
        <w:tc>
          <w:tcPr>
            <w:tcW w:w="8146" w:type="dxa"/>
            <w:tcBorders>
              <w:top w:val="single" w:sz="4" w:space="0" w:color="auto"/>
              <w:left w:val="single" w:sz="4" w:space="0" w:color="auto"/>
              <w:bottom w:val="single" w:sz="4" w:space="0" w:color="auto"/>
              <w:right w:val="single" w:sz="4" w:space="0" w:color="auto"/>
            </w:tcBorders>
          </w:tcPr>
          <w:p w:rsidR="003C65EF" w:rsidRPr="003C65EF" w:rsidRDefault="003C65EF">
            <w:pPr>
              <w:spacing w:line="360" w:lineRule="auto"/>
              <w:ind w:left="164"/>
              <w:rPr>
                <w:rFonts w:ascii="Times New Roman" w:hAnsi="Times New Roman" w:cs="Times New Roman"/>
                <w:b/>
                <w:sz w:val="24"/>
                <w:szCs w:val="24"/>
              </w:rPr>
            </w:pPr>
            <w:r w:rsidRPr="003C65EF">
              <w:rPr>
                <w:rFonts w:ascii="Times New Roman" w:hAnsi="Times New Roman" w:cs="Times New Roman"/>
                <w:b/>
                <w:sz w:val="24"/>
                <w:szCs w:val="24"/>
              </w:rPr>
              <w:t>Содержательный раздел программы</w:t>
            </w:r>
          </w:p>
        </w:tc>
        <w:tc>
          <w:tcPr>
            <w:tcW w:w="1460" w:type="dxa"/>
            <w:tcBorders>
              <w:top w:val="single" w:sz="4" w:space="0" w:color="auto"/>
              <w:left w:val="single" w:sz="4" w:space="0" w:color="auto"/>
              <w:bottom w:val="single" w:sz="4" w:space="0" w:color="auto"/>
              <w:right w:val="single" w:sz="4" w:space="0" w:color="auto"/>
            </w:tcBorders>
          </w:tcPr>
          <w:p w:rsidR="003C65EF" w:rsidRPr="008C16D3" w:rsidRDefault="003C65EF">
            <w:pPr>
              <w:spacing w:line="360" w:lineRule="auto"/>
              <w:ind w:left="709"/>
              <w:jc w:val="right"/>
              <w:rPr>
                <w:rFonts w:ascii="Times New Roman" w:hAnsi="Times New Roman" w:cs="Times New Roman"/>
                <w:b/>
                <w:sz w:val="24"/>
                <w:szCs w:val="24"/>
              </w:rPr>
            </w:pPr>
            <w:r w:rsidRPr="008C16D3">
              <w:rPr>
                <w:rFonts w:ascii="Times New Roman" w:hAnsi="Times New Roman" w:cs="Times New Roman"/>
                <w:b/>
                <w:sz w:val="24"/>
                <w:szCs w:val="24"/>
              </w:rPr>
              <w:t>5</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DD1609" w:rsidP="00DD1609">
            <w:pPr>
              <w:spacing w:line="360" w:lineRule="auto"/>
              <w:ind w:left="164"/>
              <w:rPr>
                <w:rFonts w:ascii="Times New Roman" w:hAnsi="Times New Roman" w:cs="Times New Roman"/>
                <w:sz w:val="24"/>
                <w:szCs w:val="24"/>
              </w:rPr>
            </w:pPr>
            <w:r>
              <w:rPr>
                <w:rFonts w:ascii="Times New Roman" w:hAnsi="Times New Roman" w:cs="Times New Roman"/>
                <w:sz w:val="24"/>
                <w:szCs w:val="24"/>
              </w:rPr>
              <w:t>С</w:t>
            </w:r>
            <w:r w:rsidR="00851F03">
              <w:rPr>
                <w:rFonts w:ascii="Times New Roman" w:hAnsi="Times New Roman" w:cs="Times New Roman"/>
                <w:sz w:val="24"/>
                <w:szCs w:val="24"/>
              </w:rPr>
              <w:t>труктура</w:t>
            </w:r>
            <w:r>
              <w:rPr>
                <w:rFonts w:ascii="Times New Roman" w:hAnsi="Times New Roman" w:cs="Times New Roman"/>
                <w:sz w:val="24"/>
                <w:szCs w:val="24"/>
              </w:rPr>
              <w:t xml:space="preserve"> и содержание программы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5</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3C65EF">
            <w:pPr>
              <w:spacing w:line="360" w:lineRule="auto"/>
              <w:ind w:left="164"/>
              <w:rPr>
                <w:rFonts w:ascii="Times New Roman" w:hAnsi="Times New Roman" w:cs="Times New Roman"/>
                <w:sz w:val="24"/>
                <w:szCs w:val="24"/>
              </w:rPr>
            </w:pPr>
            <w:r>
              <w:rPr>
                <w:rFonts w:ascii="Times New Roman" w:hAnsi="Times New Roman" w:cs="Times New Roman"/>
                <w:sz w:val="24"/>
                <w:szCs w:val="24"/>
              </w:rPr>
              <w:t xml:space="preserve">Условия </w:t>
            </w:r>
            <w:r w:rsidR="00851F03">
              <w:rPr>
                <w:rFonts w:ascii="Times New Roman" w:hAnsi="Times New Roman" w:cs="Times New Roman"/>
                <w:sz w:val="24"/>
                <w:szCs w:val="24"/>
              </w:rPr>
              <w:t>реализации программы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3C65EF">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10</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ind w:left="164"/>
              <w:rPr>
                <w:rFonts w:ascii="Times New Roman" w:hAnsi="Times New Roman" w:cs="Times New Roman"/>
                <w:sz w:val="24"/>
                <w:szCs w:val="24"/>
              </w:rPr>
            </w:pPr>
            <w:r>
              <w:rPr>
                <w:rFonts w:ascii="Times New Roman" w:hAnsi="Times New Roman" w:cs="Times New Roman"/>
                <w:sz w:val="24"/>
                <w:szCs w:val="24"/>
              </w:rPr>
              <w:t>Критерии эффективности программы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3C65EF">
            <w:pPr>
              <w:spacing w:line="360" w:lineRule="auto"/>
              <w:ind w:left="709"/>
              <w:jc w:val="right"/>
              <w:rPr>
                <w:rFonts w:ascii="Times New Roman" w:hAnsi="Times New Roman" w:cs="Times New Roman"/>
                <w:sz w:val="24"/>
                <w:szCs w:val="24"/>
              </w:rPr>
            </w:pPr>
            <w:r>
              <w:rPr>
                <w:rFonts w:ascii="Times New Roman" w:hAnsi="Times New Roman" w:cs="Times New Roman"/>
                <w:sz w:val="24"/>
                <w:szCs w:val="24"/>
              </w:rPr>
              <w:t>11</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rPr>
                <w:rFonts w:ascii="Times New Roman" w:hAnsi="Times New Roman" w:cs="Times New Roman"/>
                <w:b/>
                <w:sz w:val="24"/>
                <w:szCs w:val="24"/>
              </w:rPr>
            </w:pPr>
            <w:r>
              <w:rPr>
                <w:rFonts w:ascii="Times New Roman" w:hAnsi="Times New Roman" w:cs="Times New Roman"/>
                <w:b/>
                <w:sz w:val="24"/>
                <w:szCs w:val="24"/>
              </w:rPr>
              <w:t>Список литературы</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C16D3">
            <w:pPr>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t>12</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rPr>
                <w:rFonts w:ascii="Times New Roman" w:hAnsi="Times New Roman" w:cs="Times New Roman"/>
                <w:b/>
                <w:sz w:val="24"/>
                <w:szCs w:val="24"/>
              </w:rPr>
            </w:pPr>
            <w:r>
              <w:rPr>
                <w:rFonts w:ascii="Times New Roman" w:hAnsi="Times New Roman" w:cs="Times New Roman"/>
                <w:b/>
                <w:sz w:val="24"/>
                <w:szCs w:val="24"/>
              </w:rPr>
              <w:t>Приложение 1</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C16D3">
            <w:pPr>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t>13</w:t>
            </w:r>
          </w:p>
        </w:tc>
      </w:tr>
      <w:tr w:rsidR="00851F03" w:rsidTr="00851F03">
        <w:tc>
          <w:tcPr>
            <w:tcW w:w="8146" w:type="dxa"/>
            <w:tcBorders>
              <w:top w:val="single" w:sz="4" w:space="0" w:color="auto"/>
              <w:left w:val="single" w:sz="4" w:space="0" w:color="auto"/>
              <w:bottom w:val="single" w:sz="4" w:space="0" w:color="auto"/>
              <w:right w:val="single" w:sz="4" w:space="0" w:color="auto"/>
            </w:tcBorders>
            <w:hideMark/>
          </w:tcPr>
          <w:p w:rsidR="00851F03" w:rsidRDefault="00851F03">
            <w:pPr>
              <w:spacing w:line="360" w:lineRule="auto"/>
              <w:rPr>
                <w:rFonts w:ascii="Times New Roman" w:hAnsi="Times New Roman" w:cs="Times New Roman"/>
                <w:b/>
                <w:sz w:val="24"/>
                <w:szCs w:val="24"/>
              </w:rPr>
            </w:pPr>
            <w:r>
              <w:rPr>
                <w:rFonts w:ascii="Times New Roman" w:hAnsi="Times New Roman" w:cs="Times New Roman"/>
                <w:b/>
                <w:sz w:val="24"/>
                <w:szCs w:val="24"/>
              </w:rPr>
              <w:t>Приложение 2</w:t>
            </w:r>
          </w:p>
        </w:tc>
        <w:tc>
          <w:tcPr>
            <w:tcW w:w="1460" w:type="dxa"/>
            <w:tcBorders>
              <w:top w:val="single" w:sz="4" w:space="0" w:color="auto"/>
              <w:left w:val="single" w:sz="4" w:space="0" w:color="auto"/>
              <w:bottom w:val="single" w:sz="4" w:space="0" w:color="auto"/>
              <w:right w:val="single" w:sz="4" w:space="0" w:color="auto"/>
            </w:tcBorders>
            <w:hideMark/>
          </w:tcPr>
          <w:p w:rsidR="00851F03" w:rsidRDefault="008C16D3">
            <w:pPr>
              <w:spacing w:line="360" w:lineRule="auto"/>
              <w:ind w:left="709"/>
              <w:jc w:val="right"/>
              <w:rPr>
                <w:rFonts w:ascii="Times New Roman" w:hAnsi="Times New Roman" w:cs="Times New Roman"/>
                <w:b/>
                <w:sz w:val="24"/>
                <w:szCs w:val="24"/>
              </w:rPr>
            </w:pPr>
            <w:r>
              <w:rPr>
                <w:rFonts w:ascii="Times New Roman" w:hAnsi="Times New Roman" w:cs="Times New Roman"/>
                <w:b/>
                <w:sz w:val="24"/>
                <w:szCs w:val="24"/>
              </w:rPr>
              <w:t>15</w:t>
            </w:r>
          </w:p>
        </w:tc>
      </w:tr>
    </w:tbl>
    <w:p w:rsidR="009F7563" w:rsidRPr="00DC74F0" w:rsidRDefault="009F7563" w:rsidP="009F7563">
      <w:pPr>
        <w:spacing w:line="240" w:lineRule="auto"/>
        <w:rPr>
          <w:rFonts w:ascii="Times New Roman" w:hAnsi="Times New Roman" w:cs="Times New Roman"/>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51F03" w:rsidRDefault="00851F03" w:rsidP="009F7563">
      <w:pPr>
        <w:jc w:val="center"/>
        <w:rPr>
          <w:rFonts w:ascii="Times New Roman" w:hAnsi="Times New Roman" w:cs="Times New Roman"/>
          <w:b/>
          <w:sz w:val="28"/>
          <w:szCs w:val="28"/>
        </w:rPr>
      </w:pPr>
    </w:p>
    <w:p w:rsidR="008C16D3" w:rsidRDefault="008C16D3" w:rsidP="009F7563">
      <w:pPr>
        <w:jc w:val="center"/>
        <w:rPr>
          <w:rFonts w:ascii="Times New Roman" w:hAnsi="Times New Roman" w:cs="Times New Roman"/>
          <w:b/>
          <w:sz w:val="28"/>
          <w:szCs w:val="28"/>
        </w:rPr>
      </w:pPr>
    </w:p>
    <w:p w:rsidR="008C16D3" w:rsidRDefault="008C16D3" w:rsidP="009F7563">
      <w:pPr>
        <w:jc w:val="center"/>
        <w:rPr>
          <w:rFonts w:ascii="Times New Roman" w:hAnsi="Times New Roman" w:cs="Times New Roman"/>
          <w:b/>
          <w:sz w:val="28"/>
          <w:szCs w:val="28"/>
        </w:rPr>
      </w:pPr>
    </w:p>
    <w:p w:rsidR="008C16D3" w:rsidRDefault="008C16D3" w:rsidP="009F7563">
      <w:pPr>
        <w:jc w:val="center"/>
        <w:rPr>
          <w:rFonts w:ascii="Times New Roman" w:hAnsi="Times New Roman" w:cs="Times New Roman"/>
          <w:b/>
          <w:sz w:val="28"/>
          <w:szCs w:val="28"/>
        </w:rPr>
      </w:pPr>
    </w:p>
    <w:p w:rsidR="008C16D3" w:rsidRDefault="008C16D3" w:rsidP="009F7563">
      <w:pPr>
        <w:jc w:val="center"/>
        <w:rPr>
          <w:rFonts w:ascii="Times New Roman" w:hAnsi="Times New Roman" w:cs="Times New Roman"/>
          <w:b/>
          <w:sz w:val="28"/>
          <w:szCs w:val="28"/>
        </w:rPr>
      </w:pPr>
    </w:p>
    <w:p w:rsidR="00DD1609" w:rsidRDefault="00DD1609" w:rsidP="009F7563">
      <w:pPr>
        <w:jc w:val="center"/>
        <w:rPr>
          <w:rFonts w:ascii="Times New Roman" w:hAnsi="Times New Roman" w:cs="Times New Roman"/>
          <w:b/>
          <w:sz w:val="28"/>
          <w:szCs w:val="28"/>
        </w:rPr>
      </w:pPr>
    </w:p>
    <w:p w:rsidR="00DD1609" w:rsidRDefault="00DD1609" w:rsidP="009F7563">
      <w:pPr>
        <w:jc w:val="center"/>
        <w:rPr>
          <w:rFonts w:ascii="Times New Roman" w:hAnsi="Times New Roman" w:cs="Times New Roman"/>
          <w:b/>
          <w:sz w:val="28"/>
          <w:szCs w:val="28"/>
        </w:rPr>
      </w:pPr>
    </w:p>
    <w:p w:rsidR="009B2373" w:rsidRPr="00851F03" w:rsidRDefault="00851F03" w:rsidP="00F20696">
      <w:pPr>
        <w:spacing w:after="0"/>
        <w:ind w:firstLine="567"/>
        <w:rPr>
          <w:rFonts w:ascii="Times New Roman" w:hAnsi="Times New Roman" w:cs="Times New Roman"/>
          <w:b/>
          <w:sz w:val="24"/>
          <w:szCs w:val="24"/>
        </w:rPr>
      </w:pPr>
      <w:r w:rsidRPr="00851F03">
        <w:rPr>
          <w:rFonts w:ascii="Times New Roman" w:hAnsi="Times New Roman" w:cs="Times New Roman"/>
          <w:b/>
          <w:sz w:val="24"/>
          <w:szCs w:val="24"/>
        </w:rPr>
        <w:lastRenderedPageBreak/>
        <w:t>ПОЯСНИТЕЛЬНАЯ ЗАПИСКА</w:t>
      </w:r>
    </w:p>
    <w:p w:rsidR="00851F03" w:rsidRPr="009D0DC9" w:rsidRDefault="00851F03" w:rsidP="009D0DC9">
      <w:pPr>
        <w:pStyle w:val="a5"/>
        <w:numPr>
          <w:ilvl w:val="0"/>
          <w:numId w:val="26"/>
        </w:numPr>
        <w:spacing w:after="0"/>
        <w:jc w:val="both"/>
        <w:outlineLvl w:val="0"/>
        <w:rPr>
          <w:rFonts w:ascii="Times New Roman" w:hAnsi="Times New Roman" w:cs="Times New Roman"/>
          <w:b/>
          <w:sz w:val="24"/>
          <w:szCs w:val="24"/>
        </w:rPr>
      </w:pPr>
      <w:r w:rsidRPr="009D0DC9">
        <w:rPr>
          <w:rFonts w:ascii="Times New Roman" w:hAnsi="Times New Roman" w:cs="Times New Roman"/>
          <w:b/>
          <w:sz w:val="24"/>
          <w:szCs w:val="24"/>
        </w:rPr>
        <w:t>Актуальность программы</w:t>
      </w:r>
    </w:p>
    <w:p w:rsidR="009F7563" w:rsidRPr="00851F03" w:rsidRDefault="00D54FB2" w:rsidP="00CD6965">
      <w:pPr>
        <w:ind w:firstLine="567"/>
        <w:jc w:val="both"/>
        <w:outlineLvl w:val="0"/>
        <w:rPr>
          <w:rFonts w:ascii="Times New Roman" w:hAnsi="Times New Roman" w:cs="Times New Roman"/>
          <w:sz w:val="24"/>
          <w:szCs w:val="24"/>
        </w:rPr>
      </w:pPr>
      <w:r w:rsidRPr="00851F03">
        <w:rPr>
          <w:rFonts w:ascii="Times New Roman" w:hAnsi="Times New Roman" w:cs="Times New Roman"/>
          <w:sz w:val="24"/>
          <w:szCs w:val="24"/>
        </w:rPr>
        <w:t xml:space="preserve">Школа – это  пространство, где есть место для каждого. </w:t>
      </w:r>
      <w:r w:rsidR="00527ECC" w:rsidRPr="00851F03">
        <w:rPr>
          <w:rFonts w:ascii="Times New Roman" w:hAnsi="Times New Roman" w:cs="Times New Roman"/>
          <w:sz w:val="24"/>
          <w:szCs w:val="24"/>
        </w:rPr>
        <w:t xml:space="preserve">Человек зарождается, рождается и живет в системе реальных  и разнородных связей с другими людьми. Нигде  и никогда </w:t>
      </w:r>
      <w:r w:rsidR="008A3288" w:rsidRPr="00851F03">
        <w:rPr>
          <w:rFonts w:ascii="Times New Roman" w:hAnsi="Times New Roman" w:cs="Times New Roman"/>
          <w:sz w:val="24"/>
          <w:szCs w:val="24"/>
        </w:rPr>
        <w:t xml:space="preserve">мы не увидим человека </w:t>
      </w:r>
      <w:r w:rsidR="00527ECC" w:rsidRPr="00851F03">
        <w:rPr>
          <w:rFonts w:ascii="Times New Roman" w:hAnsi="Times New Roman" w:cs="Times New Roman"/>
          <w:sz w:val="24"/>
          <w:szCs w:val="24"/>
        </w:rPr>
        <w:t xml:space="preserve"> вне его связей с другими. Он всегда существует и развивается в общности и через общность. </w:t>
      </w:r>
      <w:r w:rsidR="009F7563" w:rsidRPr="00851F03">
        <w:rPr>
          <w:rFonts w:ascii="Times New Roman" w:hAnsi="Times New Roman" w:cs="Times New Roman"/>
          <w:sz w:val="24"/>
          <w:szCs w:val="24"/>
        </w:rPr>
        <w:t>Но в современном мире мы потеряли полноту человеческой общности, а значит, и ценность совместной жизни, вне которой невозможно полноценное воспитание</w:t>
      </w:r>
      <w:r w:rsidR="0057271C" w:rsidRPr="00851F03">
        <w:rPr>
          <w:rFonts w:ascii="Times New Roman" w:hAnsi="Times New Roman" w:cs="Times New Roman"/>
          <w:sz w:val="24"/>
          <w:szCs w:val="24"/>
        </w:rPr>
        <w:t xml:space="preserve">  и развитие</w:t>
      </w:r>
      <w:r w:rsidR="009F7563" w:rsidRPr="00851F03">
        <w:rPr>
          <w:rFonts w:ascii="Times New Roman" w:hAnsi="Times New Roman" w:cs="Times New Roman"/>
          <w:sz w:val="24"/>
          <w:szCs w:val="24"/>
        </w:rPr>
        <w:t>. Разрушено то, что связывало людей предыдущих поколений.</w:t>
      </w:r>
      <w:r w:rsidR="0050054B" w:rsidRPr="00851F03">
        <w:rPr>
          <w:rFonts w:ascii="Times New Roman" w:hAnsi="Times New Roman" w:cs="Times New Roman"/>
          <w:sz w:val="24"/>
          <w:szCs w:val="24"/>
        </w:rPr>
        <w:t xml:space="preserve"> </w:t>
      </w:r>
    </w:p>
    <w:p w:rsidR="0057271C" w:rsidRPr="00851F03" w:rsidRDefault="009F7563" w:rsidP="0057271C">
      <w:pPr>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 </w:t>
      </w:r>
      <w:r w:rsidR="0050054B" w:rsidRPr="00851F03">
        <w:rPr>
          <w:rFonts w:ascii="Times New Roman" w:hAnsi="Times New Roman" w:cs="Times New Roman"/>
          <w:sz w:val="24"/>
          <w:szCs w:val="24"/>
        </w:rPr>
        <w:t>Сегодня н</w:t>
      </w:r>
      <w:r w:rsidRPr="00851F03">
        <w:rPr>
          <w:rFonts w:ascii="Times New Roman" w:hAnsi="Times New Roman" w:cs="Times New Roman"/>
          <w:sz w:val="24"/>
          <w:szCs w:val="24"/>
        </w:rPr>
        <w:t xml:space="preserve">ельзя  заставить </w:t>
      </w:r>
      <w:r w:rsidR="00E27A24" w:rsidRPr="00851F03">
        <w:rPr>
          <w:rFonts w:ascii="Times New Roman" w:hAnsi="Times New Roman" w:cs="Times New Roman"/>
          <w:sz w:val="24"/>
          <w:szCs w:val="24"/>
        </w:rPr>
        <w:t xml:space="preserve">ребёнка </w:t>
      </w:r>
      <w:r w:rsidRPr="00851F03">
        <w:rPr>
          <w:rFonts w:ascii="Times New Roman" w:hAnsi="Times New Roman" w:cs="Times New Roman"/>
          <w:sz w:val="24"/>
          <w:szCs w:val="24"/>
        </w:rPr>
        <w:t xml:space="preserve">быть самостоятельным, самобытным, самодействующим, невозможно принудить его стать или  быть личностью. Но возможно  создать условия, в которых у воспитанника появится шанс самому вырасти, встать на путь саморазвития. Такими условиями является </w:t>
      </w:r>
      <w:r w:rsidRPr="00851F03">
        <w:rPr>
          <w:rFonts w:ascii="Times New Roman" w:hAnsi="Times New Roman" w:cs="Times New Roman"/>
          <w:b/>
          <w:sz w:val="24"/>
          <w:szCs w:val="24"/>
        </w:rPr>
        <w:t>событийная образовательная общность</w:t>
      </w:r>
      <w:r w:rsidR="0050054B" w:rsidRPr="00851F03">
        <w:rPr>
          <w:rFonts w:ascii="Times New Roman" w:hAnsi="Times New Roman" w:cs="Times New Roman"/>
          <w:sz w:val="24"/>
          <w:szCs w:val="24"/>
        </w:rPr>
        <w:t>.</w:t>
      </w:r>
      <w:r w:rsidR="00E5292F" w:rsidRPr="00851F03">
        <w:rPr>
          <w:rFonts w:ascii="Times New Roman" w:hAnsi="Times New Roman" w:cs="Times New Roman"/>
          <w:sz w:val="24"/>
          <w:szCs w:val="24"/>
        </w:rPr>
        <w:t xml:space="preserve"> </w:t>
      </w:r>
      <w:r w:rsidR="00E27A24" w:rsidRPr="00851F03">
        <w:rPr>
          <w:rFonts w:ascii="Times New Roman" w:hAnsi="Times New Roman" w:cs="Times New Roman"/>
          <w:sz w:val="24"/>
          <w:szCs w:val="24"/>
        </w:rPr>
        <w:t>О</w:t>
      </w:r>
      <w:r w:rsidR="00E5292F" w:rsidRPr="00851F03">
        <w:rPr>
          <w:rFonts w:ascii="Times New Roman" w:hAnsi="Times New Roman" w:cs="Times New Roman"/>
          <w:sz w:val="24"/>
          <w:szCs w:val="24"/>
        </w:rPr>
        <w:t>бщност</w:t>
      </w:r>
      <w:r w:rsidR="00E27A24" w:rsidRPr="00851F03">
        <w:rPr>
          <w:rFonts w:ascii="Times New Roman" w:hAnsi="Times New Roman" w:cs="Times New Roman"/>
          <w:sz w:val="24"/>
          <w:szCs w:val="24"/>
        </w:rPr>
        <w:t xml:space="preserve">ь </w:t>
      </w:r>
      <w:r w:rsidR="00E5292F" w:rsidRPr="00851F03">
        <w:rPr>
          <w:rFonts w:ascii="Times New Roman" w:hAnsi="Times New Roman" w:cs="Times New Roman"/>
          <w:sz w:val="24"/>
          <w:szCs w:val="24"/>
        </w:rPr>
        <w:t xml:space="preserve">создается совместными усилиями всех ее участников: </w:t>
      </w:r>
      <w:r w:rsidR="00E5292F" w:rsidRPr="00851F03">
        <w:rPr>
          <w:rFonts w:ascii="Times New Roman" w:hAnsi="Times New Roman" w:cs="Times New Roman"/>
          <w:b/>
          <w:sz w:val="24"/>
          <w:szCs w:val="24"/>
        </w:rPr>
        <w:t>педагогов</w:t>
      </w:r>
      <w:r w:rsidR="00E5292F" w:rsidRPr="00851F03">
        <w:rPr>
          <w:rFonts w:ascii="Times New Roman" w:hAnsi="Times New Roman" w:cs="Times New Roman"/>
          <w:sz w:val="24"/>
          <w:szCs w:val="24"/>
        </w:rPr>
        <w:t xml:space="preserve">, </w:t>
      </w:r>
      <w:r w:rsidR="00E5292F" w:rsidRPr="00851F03">
        <w:rPr>
          <w:rFonts w:ascii="Times New Roman" w:hAnsi="Times New Roman" w:cs="Times New Roman"/>
          <w:b/>
          <w:sz w:val="24"/>
          <w:szCs w:val="24"/>
        </w:rPr>
        <w:t>родителей</w:t>
      </w:r>
      <w:r w:rsidR="00E5292F" w:rsidRPr="00851F03">
        <w:rPr>
          <w:rFonts w:ascii="Times New Roman" w:hAnsi="Times New Roman" w:cs="Times New Roman"/>
          <w:sz w:val="24"/>
          <w:szCs w:val="24"/>
        </w:rPr>
        <w:t xml:space="preserve">, </w:t>
      </w:r>
      <w:r w:rsidR="00E5292F" w:rsidRPr="00851F03">
        <w:rPr>
          <w:rFonts w:ascii="Times New Roman" w:hAnsi="Times New Roman" w:cs="Times New Roman"/>
          <w:b/>
          <w:sz w:val="24"/>
          <w:szCs w:val="24"/>
        </w:rPr>
        <w:t>учеников</w:t>
      </w:r>
      <w:r w:rsidR="00E5292F" w:rsidRPr="00851F03">
        <w:rPr>
          <w:rFonts w:ascii="Times New Roman" w:hAnsi="Times New Roman" w:cs="Times New Roman"/>
          <w:sz w:val="24"/>
          <w:szCs w:val="24"/>
        </w:rPr>
        <w:t xml:space="preserve">. </w:t>
      </w:r>
      <w:r w:rsidR="00E5292F" w:rsidRPr="00851F03">
        <w:rPr>
          <w:rFonts w:ascii="Times New Roman" w:hAnsi="Times New Roman" w:cs="Times New Roman"/>
          <w:bCs/>
          <w:sz w:val="24"/>
          <w:szCs w:val="24"/>
        </w:rPr>
        <w:t>Именно событие связывает родителя,  педагога, обучающегося  в единое общее дело. Если деятельность стала событием, то спустя годы мы помним об этом</w:t>
      </w:r>
      <w:r w:rsidR="009A4437" w:rsidRPr="00851F03">
        <w:rPr>
          <w:rFonts w:ascii="Times New Roman" w:hAnsi="Times New Roman" w:cs="Times New Roman"/>
          <w:bCs/>
          <w:sz w:val="24"/>
          <w:szCs w:val="24"/>
        </w:rPr>
        <w:t>.</w:t>
      </w:r>
    </w:p>
    <w:p w:rsidR="009A4437" w:rsidRPr="00851F03" w:rsidRDefault="0057271C" w:rsidP="0057271C">
      <w:pPr>
        <w:pStyle w:val="a3"/>
        <w:spacing w:before="0" w:beforeAutospacing="0" w:after="120" w:afterAutospacing="0" w:line="276" w:lineRule="auto"/>
        <w:ind w:firstLine="567"/>
        <w:jc w:val="both"/>
      </w:pPr>
      <w:r w:rsidRPr="00851F03">
        <w:t xml:space="preserve">Событийность может рассматриваться как признак со-организованности значимых человеческих отношений.  Образовательное учреждение имеет уникальную возможность соединить в единое пространство опыт, взгляды и </w:t>
      </w:r>
      <w:r w:rsidR="009A4437" w:rsidRPr="00851F03">
        <w:t xml:space="preserve">убеждения мира взрослого и ребенка, возможность учить друг друга и учиться друг у друга, взаимно влиять на решения жизненных задач.  </w:t>
      </w:r>
    </w:p>
    <w:p w:rsidR="0057271C" w:rsidRPr="00851F03" w:rsidRDefault="009A4437" w:rsidP="0057271C">
      <w:pPr>
        <w:pStyle w:val="a3"/>
        <w:spacing w:before="0" w:beforeAutospacing="0" w:after="120" w:afterAutospacing="0" w:line="276" w:lineRule="auto"/>
        <w:ind w:firstLine="567"/>
        <w:jc w:val="both"/>
      </w:pPr>
      <w:r w:rsidRPr="00851F03">
        <w:t>И е</w:t>
      </w:r>
      <w:r w:rsidR="006A6B32" w:rsidRPr="00851F03">
        <w:t>сли удается создать в образовате</w:t>
      </w:r>
      <w:r w:rsidR="00E5292F" w:rsidRPr="00851F03">
        <w:t xml:space="preserve">льном учреждении </w:t>
      </w:r>
      <w:r w:rsidRPr="00851F03">
        <w:t xml:space="preserve">такую </w:t>
      </w:r>
      <w:r w:rsidR="00E5292F" w:rsidRPr="00851F03">
        <w:t>событийну</w:t>
      </w:r>
      <w:r w:rsidR="00484C80" w:rsidRPr="00851F03">
        <w:t xml:space="preserve">ю детско-взрослую </w:t>
      </w:r>
      <w:r w:rsidR="00E5292F" w:rsidRPr="00851F03">
        <w:t xml:space="preserve"> общность,  то ученик</w:t>
      </w:r>
      <w:r w:rsidR="006A6B32" w:rsidRPr="00851F03">
        <w:t xml:space="preserve">  обретает  защиту от внешних невзгод </w:t>
      </w:r>
      <w:r w:rsidR="00484C80" w:rsidRPr="00851F03">
        <w:t>и психологическое благополучие.</w:t>
      </w:r>
      <w:r w:rsidR="00CD6965" w:rsidRPr="00851F03">
        <w:t xml:space="preserve"> </w:t>
      </w:r>
      <w:r w:rsidR="00484C80" w:rsidRPr="00851F03">
        <w:t>Т</w:t>
      </w:r>
      <w:r w:rsidR="00CD6965" w:rsidRPr="00851F03">
        <w:t>огда</w:t>
      </w:r>
      <w:r w:rsidR="00484C80" w:rsidRPr="00851F03">
        <w:t xml:space="preserve"> </w:t>
      </w:r>
      <w:r w:rsidR="00CD6965" w:rsidRPr="00851F03">
        <w:t xml:space="preserve"> в школе нормой является устойчивая духовная связь между  всеми ее участниками. </w:t>
      </w:r>
      <w:r w:rsidR="0057271C" w:rsidRPr="00851F03">
        <w:t xml:space="preserve">  </w:t>
      </w:r>
      <w:r w:rsidRPr="00851F03">
        <w:t>В такой школе комфортно всем: ученикам и учителям.</w:t>
      </w:r>
      <w:r w:rsidR="00370FD5">
        <w:t xml:space="preserve"> </w:t>
      </w:r>
    </w:p>
    <w:p w:rsidR="002562AC" w:rsidRPr="002562AC" w:rsidRDefault="002562AC" w:rsidP="009D0DC9">
      <w:pPr>
        <w:pStyle w:val="a5"/>
        <w:spacing w:after="0"/>
        <w:ind w:left="927"/>
        <w:jc w:val="both"/>
        <w:rPr>
          <w:rFonts w:ascii="Times New Roman" w:hAnsi="Times New Roman" w:cs="Times New Roman"/>
          <w:b/>
          <w:sz w:val="24"/>
          <w:szCs w:val="24"/>
        </w:rPr>
      </w:pPr>
      <w:r w:rsidRPr="002562AC">
        <w:rPr>
          <w:rFonts w:ascii="Times New Roman" w:hAnsi="Times New Roman" w:cs="Times New Roman"/>
          <w:b/>
          <w:sz w:val="24"/>
          <w:szCs w:val="24"/>
        </w:rPr>
        <w:t>Научные, методологические основы программы</w:t>
      </w:r>
    </w:p>
    <w:p w:rsidR="009A4437" w:rsidRPr="00851F03" w:rsidRDefault="009A4437" w:rsidP="009A4437">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В  качестве </w:t>
      </w:r>
      <w:r w:rsidRPr="00851F03">
        <w:rPr>
          <w:rFonts w:ascii="Times New Roman" w:hAnsi="Times New Roman" w:cs="Times New Roman"/>
          <w:b/>
          <w:sz w:val="24"/>
          <w:szCs w:val="24"/>
        </w:rPr>
        <w:t>методологической</w:t>
      </w:r>
      <w:r w:rsidRPr="00851F03">
        <w:rPr>
          <w:rFonts w:ascii="Times New Roman" w:hAnsi="Times New Roman" w:cs="Times New Roman"/>
          <w:sz w:val="24"/>
          <w:szCs w:val="24"/>
        </w:rPr>
        <w:t xml:space="preserve"> основы проектирования безопасной среды </w:t>
      </w:r>
      <w:r w:rsidR="00484C80" w:rsidRPr="00851F03">
        <w:rPr>
          <w:rFonts w:ascii="Times New Roman" w:hAnsi="Times New Roman" w:cs="Times New Roman"/>
          <w:sz w:val="24"/>
          <w:szCs w:val="24"/>
        </w:rPr>
        <w:t xml:space="preserve"> в образовательном учреждении </w:t>
      </w:r>
      <w:r w:rsidRPr="00851F03">
        <w:rPr>
          <w:rFonts w:ascii="Times New Roman" w:hAnsi="Times New Roman" w:cs="Times New Roman"/>
          <w:sz w:val="24"/>
          <w:szCs w:val="24"/>
        </w:rPr>
        <w:t xml:space="preserve"> был взят </w:t>
      </w:r>
      <w:r w:rsidRPr="00851F03">
        <w:rPr>
          <w:rFonts w:ascii="Times New Roman" w:hAnsi="Times New Roman" w:cs="Times New Roman"/>
          <w:b/>
          <w:sz w:val="24"/>
          <w:szCs w:val="24"/>
        </w:rPr>
        <w:t>событийный подход</w:t>
      </w:r>
      <w:r w:rsidRPr="00851F03">
        <w:rPr>
          <w:rFonts w:ascii="Times New Roman" w:hAnsi="Times New Roman" w:cs="Times New Roman"/>
          <w:sz w:val="24"/>
          <w:szCs w:val="24"/>
        </w:rPr>
        <w:t xml:space="preserve">, согласно которому </w:t>
      </w:r>
      <w:proofErr w:type="gramStart"/>
      <w:r w:rsidRPr="00851F03">
        <w:rPr>
          <w:rFonts w:ascii="Times New Roman" w:hAnsi="Times New Roman" w:cs="Times New Roman"/>
          <w:sz w:val="24"/>
          <w:szCs w:val="24"/>
        </w:rPr>
        <w:t>образовательная</w:t>
      </w:r>
      <w:proofErr w:type="gramEnd"/>
      <w:r w:rsidRPr="00851F03">
        <w:rPr>
          <w:rFonts w:ascii="Times New Roman" w:hAnsi="Times New Roman" w:cs="Times New Roman"/>
          <w:sz w:val="24"/>
          <w:szCs w:val="24"/>
        </w:rPr>
        <w:t xml:space="preserve"> среды школы  рассматривается как пространство совместной деятельности детей и взрослых, организуемое с учетом:</w:t>
      </w:r>
    </w:p>
    <w:p w:rsidR="009A4437" w:rsidRPr="00851F03" w:rsidRDefault="009A4437" w:rsidP="009A4437">
      <w:pPr>
        <w:spacing w:after="0"/>
        <w:ind w:firstLine="567"/>
        <w:rPr>
          <w:rFonts w:ascii="Times New Roman" w:hAnsi="Times New Roman" w:cs="Times New Roman"/>
          <w:sz w:val="24"/>
          <w:szCs w:val="24"/>
        </w:rPr>
      </w:pPr>
      <w:r w:rsidRPr="00851F03">
        <w:rPr>
          <w:rFonts w:ascii="Times New Roman" w:hAnsi="Times New Roman" w:cs="Times New Roman"/>
          <w:sz w:val="24"/>
          <w:szCs w:val="24"/>
        </w:rPr>
        <w:t>а) социальной ситуации развития детей;</w:t>
      </w:r>
    </w:p>
    <w:p w:rsidR="009A4437" w:rsidRPr="00851F03" w:rsidRDefault="009A4437" w:rsidP="009A4437">
      <w:pPr>
        <w:spacing w:after="0"/>
        <w:ind w:firstLine="567"/>
        <w:rPr>
          <w:rFonts w:ascii="Times New Roman" w:hAnsi="Times New Roman" w:cs="Times New Roman"/>
          <w:sz w:val="24"/>
          <w:szCs w:val="24"/>
        </w:rPr>
      </w:pPr>
      <w:r w:rsidRPr="00851F03">
        <w:rPr>
          <w:rFonts w:ascii="Times New Roman" w:hAnsi="Times New Roman" w:cs="Times New Roman"/>
          <w:sz w:val="24"/>
          <w:szCs w:val="24"/>
        </w:rPr>
        <w:t>б) социально-культурных обстоятельств жизнедеятельности социума</w:t>
      </w:r>
      <w:r w:rsidR="00484C80" w:rsidRPr="00851F03">
        <w:rPr>
          <w:rFonts w:ascii="Times New Roman" w:hAnsi="Times New Roman" w:cs="Times New Roman"/>
          <w:sz w:val="24"/>
          <w:szCs w:val="24"/>
        </w:rPr>
        <w:t>.</w:t>
      </w:r>
    </w:p>
    <w:p w:rsidR="00CD6965" w:rsidRPr="00851F03" w:rsidRDefault="009A4437" w:rsidP="009A4437">
      <w:pPr>
        <w:ind w:firstLine="567"/>
        <w:jc w:val="both"/>
        <w:outlineLvl w:val="0"/>
        <w:rPr>
          <w:rFonts w:ascii="Times New Roman" w:hAnsi="Times New Roman" w:cs="Times New Roman"/>
          <w:sz w:val="24"/>
          <w:szCs w:val="24"/>
        </w:rPr>
      </w:pPr>
      <w:r w:rsidRPr="00851F03">
        <w:rPr>
          <w:rFonts w:ascii="Times New Roman" w:hAnsi="Times New Roman" w:cs="Times New Roman"/>
          <w:b/>
          <w:sz w:val="24"/>
          <w:szCs w:val="24"/>
        </w:rPr>
        <w:t>Технологию</w:t>
      </w:r>
      <w:r w:rsidRPr="00851F03">
        <w:rPr>
          <w:rFonts w:ascii="Times New Roman" w:hAnsi="Times New Roman" w:cs="Times New Roman"/>
          <w:sz w:val="24"/>
          <w:szCs w:val="24"/>
        </w:rPr>
        <w:t xml:space="preserve">  событийности  относят к гуманитарным  технологиям. </w:t>
      </w:r>
      <w:r w:rsidR="00CD6965" w:rsidRPr="00851F03">
        <w:rPr>
          <w:rFonts w:ascii="Times New Roman" w:hAnsi="Times New Roman" w:cs="Times New Roman"/>
          <w:sz w:val="24"/>
          <w:szCs w:val="24"/>
        </w:rPr>
        <w:t xml:space="preserve"> Авторами событийной технологии являются Троицкий Ю.Л., Тюпа В.И. и др. Событийный подход нашел отражение в педагогической деятельности А.С. Макаренко, который отмечал, что большое значение в жизни человека имеют яркие и волнующие события. </w:t>
      </w:r>
    </w:p>
    <w:p w:rsidR="00671B33" w:rsidRPr="00851F03" w:rsidRDefault="00CD6965" w:rsidP="00671B33">
      <w:pPr>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Сейчас взрослые пытаются занять </w:t>
      </w:r>
      <w:r w:rsidR="00C6705C" w:rsidRPr="00851F03">
        <w:rPr>
          <w:rFonts w:ascii="Times New Roman" w:hAnsi="Times New Roman" w:cs="Times New Roman"/>
          <w:sz w:val="24"/>
          <w:szCs w:val="24"/>
        </w:rPr>
        <w:t>жизнь ребёнка</w:t>
      </w:r>
      <w:r w:rsidR="009A4437" w:rsidRPr="00851F03">
        <w:rPr>
          <w:rFonts w:ascii="Times New Roman" w:hAnsi="Times New Roman" w:cs="Times New Roman"/>
          <w:sz w:val="24"/>
          <w:szCs w:val="24"/>
        </w:rPr>
        <w:t xml:space="preserve"> множеством мероприятий</w:t>
      </w:r>
      <w:r w:rsidRPr="00851F03">
        <w:rPr>
          <w:rFonts w:ascii="Times New Roman" w:hAnsi="Times New Roman" w:cs="Times New Roman"/>
          <w:sz w:val="24"/>
          <w:szCs w:val="24"/>
        </w:rPr>
        <w:t>, цели которых известны и ясны только взрослым. Эти цели не прожиты, не прочувствованы ребёнком</w:t>
      </w:r>
      <w:r w:rsidR="009A4437" w:rsidRPr="00851F03">
        <w:rPr>
          <w:rFonts w:ascii="Times New Roman" w:hAnsi="Times New Roman" w:cs="Times New Roman"/>
          <w:sz w:val="24"/>
          <w:szCs w:val="24"/>
        </w:rPr>
        <w:t>, они им</w:t>
      </w:r>
      <w:r w:rsidRPr="00851F03">
        <w:rPr>
          <w:rFonts w:ascii="Times New Roman" w:hAnsi="Times New Roman" w:cs="Times New Roman"/>
          <w:sz w:val="24"/>
          <w:szCs w:val="24"/>
        </w:rPr>
        <w:t xml:space="preserve"> навязаны, а навязанные цели освобождают от ответственности за их достижение.  </w:t>
      </w:r>
      <w:r w:rsidR="00B673B7" w:rsidRPr="00851F03">
        <w:rPr>
          <w:rFonts w:ascii="Times New Roman" w:hAnsi="Times New Roman" w:cs="Times New Roman"/>
          <w:sz w:val="24"/>
          <w:szCs w:val="24"/>
        </w:rPr>
        <w:t xml:space="preserve">Такие </w:t>
      </w:r>
      <w:r w:rsidRPr="00851F03">
        <w:rPr>
          <w:rFonts w:ascii="Times New Roman" w:hAnsi="Times New Roman" w:cs="Times New Roman"/>
          <w:sz w:val="24"/>
          <w:szCs w:val="24"/>
        </w:rPr>
        <w:t xml:space="preserve">  мероприятия</w:t>
      </w:r>
      <w:r w:rsidR="00B673B7" w:rsidRPr="00851F03">
        <w:rPr>
          <w:rFonts w:ascii="Times New Roman" w:hAnsi="Times New Roman" w:cs="Times New Roman"/>
          <w:sz w:val="24"/>
          <w:szCs w:val="24"/>
        </w:rPr>
        <w:t xml:space="preserve"> </w:t>
      </w:r>
      <w:r w:rsidR="00C6705C" w:rsidRPr="00851F03">
        <w:rPr>
          <w:rFonts w:ascii="Times New Roman" w:hAnsi="Times New Roman" w:cs="Times New Roman"/>
          <w:sz w:val="24"/>
          <w:szCs w:val="24"/>
        </w:rPr>
        <w:t xml:space="preserve">дети </w:t>
      </w:r>
      <w:r w:rsidR="00B673B7" w:rsidRPr="00851F03">
        <w:rPr>
          <w:rFonts w:ascii="Times New Roman" w:hAnsi="Times New Roman" w:cs="Times New Roman"/>
          <w:sz w:val="24"/>
          <w:szCs w:val="24"/>
        </w:rPr>
        <w:t xml:space="preserve">просто «отбывают», «отсиживают»  и </w:t>
      </w:r>
      <w:r w:rsidR="00C6705C" w:rsidRPr="00851F03">
        <w:rPr>
          <w:rFonts w:ascii="Times New Roman" w:hAnsi="Times New Roman" w:cs="Times New Roman"/>
          <w:sz w:val="24"/>
          <w:szCs w:val="24"/>
        </w:rPr>
        <w:t>«</w:t>
      </w:r>
      <w:r w:rsidR="00B673B7" w:rsidRPr="00851F03">
        <w:rPr>
          <w:rFonts w:ascii="Times New Roman" w:hAnsi="Times New Roman" w:cs="Times New Roman"/>
          <w:sz w:val="24"/>
          <w:szCs w:val="24"/>
        </w:rPr>
        <w:t>не проживают</w:t>
      </w:r>
      <w:r w:rsidR="00C6705C" w:rsidRPr="00851F03">
        <w:rPr>
          <w:rFonts w:ascii="Times New Roman" w:hAnsi="Times New Roman" w:cs="Times New Roman"/>
          <w:sz w:val="24"/>
          <w:szCs w:val="24"/>
        </w:rPr>
        <w:t>» их</w:t>
      </w:r>
      <w:r w:rsidR="00B673B7" w:rsidRPr="00851F03">
        <w:rPr>
          <w:rFonts w:ascii="Times New Roman" w:hAnsi="Times New Roman" w:cs="Times New Roman"/>
          <w:sz w:val="24"/>
          <w:szCs w:val="24"/>
        </w:rPr>
        <w:t xml:space="preserve">. И событиями в жизни детей </w:t>
      </w:r>
      <w:r w:rsidR="00C6705C" w:rsidRPr="00851F03">
        <w:rPr>
          <w:rFonts w:ascii="Times New Roman" w:hAnsi="Times New Roman" w:cs="Times New Roman"/>
          <w:sz w:val="24"/>
          <w:szCs w:val="24"/>
        </w:rPr>
        <w:t>такие мероприятия</w:t>
      </w:r>
      <w:r w:rsidR="00B673B7" w:rsidRPr="00851F03">
        <w:rPr>
          <w:rFonts w:ascii="Times New Roman" w:hAnsi="Times New Roman" w:cs="Times New Roman"/>
          <w:sz w:val="24"/>
          <w:szCs w:val="24"/>
        </w:rPr>
        <w:t xml:space="preserve"> не становятся.</w:t>
      </w:r>
      <w:r w:rsidRPr="00851F03">
        <w:rPr>
          <w:rFonts w:ascii="Times New Roman" w:hAnsi="Times New Roman" w:cs="Times New Roman"/>
          <w:sz w:val="24"/>
          <w:szCs w:val="24"/>
        </w:rPr>
        <w:t xml:space="preserve"> </w:t>
      </w:r>
      <w:r w:rsidR="00671B33" w:rsidRPr="00851F03">
        <w:rPr>
          <w:rFonts w:ascii="Times New Roman" w:hAnsi="Times New Roman" w:cs="Times New Roman"/>
          <w:sz w:val="24"/>
          <w:szCs w:val="24"/>
        </w:rPr>
        <w:t xml:space="preserve"> </w:t>
      </w:r>
    </w:p>
    <w:p w:rsidR="00671B33" w:rsidRPr="00851F03" w:rsidRDefault="00671B33" w:rsidP="00671B33">
      <w:pPr>
        <w:ind w:firstLine="567"/>
        <w:jc w:val="both"/>
        <w:rPr>
          <w:rFonts w:ascii="Times New Roman" w:hAnsi="Times New Roman" w:cs="Times New Roman"/>
          <w:sz w:val="24"/>
          <w:szCs w:val="24"/>
        </w:rPr>
      </w:pPr>
      <w:r w:rsidRPr="00851F03">
        <w:rPr>
          <w:rFonts w:ascii="Times New Roman" w:hAnsi="Times New Roman" w:cs="Times New Roman"/>
          <w:sz w:val="24"/>
          <w:szCs w:val="24"/>
        </w:rPr>
        <w:lastRenderedPageBreak/>
        <w:t>«Лишённое событийности физическое время – это время распада, разложения»</w:t>
      </w:r>
      <w:r w:rsidR="00C6705C" w:rsidRPr="00851F03">
        <w:rPr>
          <w:rFonts w:ascii="Times New Roman" w:hAnsi="Times New Roman" w:cs="Times New Roman"/>
          <w:sz w:val="24"/>
          <w:szCs w:val="24"/>
        </w:rPr>
        <w:t>,</w:t>
      </w:r>
      <w:r w:rsidRPr="00851F03">
        <w:rPr>
          <w:rFonts w:ascii="Times New Roman" w:hAnsi="Times New Roman" w:cs="Times New Roman"/>
          <w:sz w:val="24"/>
          <w:szCs w:val="24"/>
        </w:rPr>
        <w:t xml:space="preserve"> - пишет Виктор Петрович Зинченко в книге «Человек в пространстве времени». И тогда эта пустота заполняется либо скукой, либо суетой. Вместо событий жизнь либо заполняется бесцельными поисками развлечений и удовольствий (и в таком случае мы говорим, что время </w:t>
      </w:r>
      <w:proofErr w:type="gramStart"/>
      <w:r w:rsidRPr="00851F03">
        <w:rPr>
          <w:rFonts w:ascii="Times New Roman" w:hAnsi="Times New Roman" w:cs="Times New Roman"/>
          <w:sz w:val="24"/>
          <w:szCs w:val="24"/>
        </w:rPr>
        <w:t>убивается</w:t>
      </w:r>
      <w:proofErr w:type="gramEnd"/>
      <w:r w:rsidRPr="00851F03">
        <w:rPr>
          <w:rFonts w:ascii="Times New Roman" w:hAnsi="Times New Roman" w:cs="Times New Roman"/>
          <w:sz w:val="24"/>
          <w:szCs w:val="24"/>
        </w:rPr>
        <w:t xml:space="preserve"> или транжирится – а это и есть суета), либо не заполняется (тогда время тянется и </w:t>
      </w:r>
      <w:r w:rsidR="00C6705C" w:rsidRPr="00851F03">
        <w:rPr>
          <w:rFonts w:ascii="Times New Roman" w:hAnsi="Times New Roman" w:cs="Times New Roman"/>
          <w:sz w:val="24"/>
          <w:szCs w:val="24"/>
        </w:rPr>
        <w:t>«</w:t>
      </w:r>
      <w:r w:rsidRPr="00851F03">
        <w:rPr>
          <w:rFonts w:ascii="Times New Roman" w:hAnsi="Times New Roman" w:cs="Times New Roman"/>
          <w:sz w:val="24"/>
          <w:szCs w:val="24"/>
        </w:rPr>
        <w:t>волынится</w:t>
      </w:r>
      <w:r w:rsidR="00C6705C" w:rsidRPr="00851F03">
        <w:rPr>
          <w:rFonts w:ascii="Times New Roman" w:hAnsi="Times New Roman" w:cs="Times New Roman"/>
          <w:sz w:val="24"/>
          <w:szCs w:val="24"/>
        </w:rPr>
        <w:t>»</w:t>
      </w:r>
      <w:r w:rsidRPr="00851F03">
        <w:rPr>
          <w:rFonts w:ascii="Times New Roman" w:hAnsi="Times New Roman" w:cs="Times New Roman"/>
          <w:sz w:val="24"/>
          <w:szCs w:val="24"/>
        </w:rPr>
        <w:t xml:space="preserve"> – а это есть скука и тоска). </w:t>
      </w:r>
    </w:p>
    <w:p w:rsidR="00B673B7" w:rsidRPr="00851F03" w:rsidRDefault="00B673B7" w:rsidP="00B673B7">
      <w:pPr>
        <w:pStyle w:val="a3"/>
        <w:spacing w:before="0" w:beforeAutospacing="0" w:after="0" w:afterAutospacing="0" w:line="276" w:lineRule="auto"/>
        <w:ind w:firstLine="567"/>
        <w:jc w:val="both"/>
      </w:pPr>
      <w:r w:rsidRPr="00851F03">
        <w:t xml:space="preserve">Важным отличием мероприятия от события  является уровень сопричастности субъектов образовательной среды (учащихся, учителей, </w:t>
      </w:r>
      <w:r w:rsidR="009A4437" w:rsidRPr="00851F03">
        <w:t xml:space="preserve"> </w:t>
      </w:r>
      <w:r w:rsidRPr="00851F03">
        <w:t>родителей)  и личный  вклад  участника в событие, сопричастность к событию.</w:t>
      </w:r>
    </w:p>
    <w:p w:rsidR="00B673B7" w:rsidRPr="00851F03" w:rsidRDefault="00B673B7" w:rsidP="0096140C">
      <w:pPr>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Суть событийной </w:t>
      </w:r>
      <w:r w:rsidRPr="00851F03">
        <w:rPr>
          <w:rFonts w:ascii="Times New Roman" w:hAnsi="Times New Roman" w:cs="Times New Roman"/>
          <w:b/>
          <w:sz w:val="24"/>
          <w:szCs w:val="24"/>
        </w:rPr>
        <w:t>технологии</w:t>
      </w:r>
      <w:r w:rsidRPr="00851F03">
        <w:rPr>
          <w:rFonts w:ascii="Times New Roman" w:hAnsi="Times New Roman" w:cs="Times New Roman"/>
          <w:sz w:val="24"/>
          <w:szCs w:val="24"/>
        </w:rPr>
        <w:t xml:space="preserve"> состоит в обогащении личного опыта и ценностных отношений обучающихся. Воспитание имеет смысл, если оно наполнено событиями.</w:t>
      </w:r>
    </w:p>
    <w:p w:rsidR="00AF4FFC" w:rsidRPr="00851F03" w:rsidRDefault="00AF4FFC" w:rsidP="0096140C">
      <w:pPr>
        <w:ind w:firstLine="567"/>
        <w:jc w:val="both"/>
        <w:rPr>
          <w:rFonts w:ascii="Times New Roman" w:hAnsi="Times New Roman" w:cs="Times New Roman"/>
          <w:sz w:val="24"/>
          <w:szCs w:val="24"/>
        </w:rPr>
      </w:pPr>
      <w:r w:rsidRPr="00851F03">
        <w:rPr>
          <w:rFonts w:ascii="Times New Roman" w:hAnsi="Times New Roman" w:cs="Times New Roman"/>
          <w:sz w:val="24"/>
          <w:szCs w:val="24"/>
        </w:rPr>
        <w:t>Событием в воспитательном процессе может стать некая значимая, спонтанно возникшая или специально «сконструированная» ситуация, которая обеспечивает ее участникам своеобразный «психологический прорыв», выход за пределы существующего жизненного опыта. Событие происходит как встреча духовных миров его участников, которая объединяет их в ценностно-смысловом и эмоциональном отношении.</w:t>
      </w:r>
    </w:p>
    <w:p w:rsidR="0033535A" w:rsidRPr="00851F03" w:rsidRDefault="0033535A" w:rsidP="0096140C">
      <w:pPr>
        <w:pStyle w:val="a3"/>
        <w:spacing w:before="0" w:beforeAutospacing="0" w:after="0" w:afterAutospacing="0" w:line="276" w:lineRule="auto"/>
        <w:ind w:firstLine="567"/>
        <w:jc w:val="both"/>
      </w:pPr>
      <w:r w:rsidRPr="00851F03">
        <w:rPr>
          <w:rStyle w:val="a4"/>
        </w:rPr>
        <w:t xml:space="preserve"> Носителем  «события» может стать</w:t>
      </w:r>
      <w:r w:rsidRPr="00851F03">
        <w:t>:</w:t>
      </w:r>
    </w:p>
    <w:p w:rsidR="0033535A" w:rsidRPr="00851F03" w:rsidRDefault="0033535A" w:rsidP="0096140C">
      <w:pPr>
        <w:pStyle w:val="a3"/>
        <w:spacing w:before="0" w:beforeAutospacing="0" w:after="0" w:afterAutospacing="0" w:line="276" w:lineRule="auto"/>
        <w:jc w:val="both"/>
      </w:pPr>
      <w:r w:rsidRPr="00851F03">
        <w:t xml:space="preserve">а) совместная  деятельность, превратившаяся в </w:t>
      </w:r>
      <w:proofErr w:type="gramStart"/>
      <w:r w:rsidRPr="00851F03">
        <w:t>со-бытие</w:t>
      </w:r>
      <w:proofErr w:type="gramEnd"/>
      <w:r w:rsidRPr="00851F03">
        <w:t>, то есть в</w:t>
      </w:r>
      <w:r w:rsidR="0096140C" w:rsidRPr="00851F03">
        <w:t xml:space="preserve"> </w:t>
      </w:r>
      <w:r w:rsidRPr="00851F03">
        <w:t>совместное проживание действительности;</w:t>
      </w:r>
    </w:p>
    <w:p w:rsidR="0033535A" w:rsidRPr="00851F03" w:rsidRDefault="0033535A" w:rsidP="0096140C">
      <w:pPr>
        <w:pStyle w:val="a3"/>
        <w:spacing w:before="0" w:beforeAutospacing="0" w:after="0" w:afterAutospacing="0" w:line="276" w:lineRule="auto"/>
        <w:jc w:val="both"/>
      </w:pPr>
      <w:r w:rsidRPr="00851F03">
        <w:t xml:space="preserve">б) кинофильм, спектакль, книга, статья, </w:t>
      </w:r>
      <w:proofErr w:type="gramStart"/>
      <w:r w:rsidRPr="00851F03">
        <w:t>которые</w:t>
      </w:r>
      <w:proofErr w:type="gramEnd"/>
      <w:r w:rsidRPr="00851F03">
        <w:t xml:space="preserve"> помогут неожиданно найти</w:t>
      </w:r>
    </w:p>
    <w:p w:rsidR="0033535A" w:rsidRPr="00851F03" w:rsidRDefault="0033535A" w:rsidP="0096140C">
      <w:pPr>
        <w:pStyle w:val="a3"/>
        <w:spacing w:before="0" w:beforeAutospacing="0" w:after="0" w:afterAutospacing="0" w:line="276" w:lineRule="auto"/>
        <w:jc w:val="both"/>
      </w:pPr>
      <w:r w:rsidRPr="00851F03">
        <w:t>ответ на важный для личностного роста вопрос;</w:t>
      </w:r>
    </w:p>
    <w:p w:rsidR="0033535A" w:rsidRPr="00851F03" w:rsidRDefault="00C6705C" w:rsidP="0096140C">
      <w:pPr>
        <w:pStyle w:val="a3"/>
        <w:spacing w:before="0" w:beforeAutospacing="0" w:after="0" w:afterAutospacing="0" w:line="276" w:lineRule="auto"/>
        <w:jc w:val="both"/>
      </w:pPr>
      <w:r w:rsidRPr="00851F03">
        <w:t>в) встречи</w:t>
      </w:r>
      <w:r w:rsidR="0033535A" w:rsidRPr="00851F03">
        <w:t xml:space="preserve"> со значимыми людьми, кот</w:t>
      </w:r>
      <w:r w:rsidR="00484C80" w:rsidRPr="00851F03">
        <w:t>орые могут</w:t>
      </w:r>
      <w:r w:rsidR="0033535A" w:rsidRPr="00851F03">
        <w:t xml:space="preserve"> оставить заметный след</w:t>
      </w:r>
    </w:p>
    <w:p w:rsidR="0033535A" w:rsidRPr="00851F03" w:rsidRDefault="0033535A" w:rsidP="0096140C">
      <w:pPr>
        <w:pStyle w:val="a3"/>
        <w:spacing w:before="0" w:beforeAutospacing="0" w:after="0" w:afterAutospacing="0" w:line="276" w:lineRule="auto"/>
        <w:jc w:val="both"/>
      </w:pPr>
      <w:r w:rsidRPr="00851F03">
        <w:t xml:space="preserve">в жизни. </w:t>
      </w:r>
    </w:p>
    <w:p w:rsidR="00CD6965" w:rsidRPr="00851F03" w:rsidRDefault="00CD6965" w:rsidP="00CD6965">
      <w:pPr>
        <w:ind w:firstLine="567"/>
        <w:jc w:val="both"/>
        <w:rPr>
          <w:rFonts w:ascii="Times New Roman" w:hAnsi="Times New Roman" w:cs="Times New Roman"/>
          <w:sz w:val="24"/>
          <w:szCs w:val="24"/>
        </w:rPr>
      </w:pPr>
      <w:r w:rsidRPr="00851F03">
        <w:rPr>
          <w:rFonts w:ascii="Times New Roman" w:hAnsi="Times New Roman" w:cs="Times New Roman"/>
          <w:sz w:val="24"/>
          <w:szCs w:val="24"/>
        </w:rPr>
        <w:t>Событийный подход позволяет варьировать направления, формы воспитания и проектировать их в зависимости от интересов и социальных особенностей детско-взрослого сообщества, предметного содержания деятельности образовательной организации.</w:t>
      </w:r>
    </w:p>
    <w:p w:rsidR="00D21568" w:rsidRPr="00851F03" w:rsidRDefault="00C6705C" w:rsidP="0096140C">
      <w:pPr>
        <w:ind w:firstLine="567"/>
        <w:jc w:val="both"/>
        <w:rPr>
          <w:rFonts w:ascii="Times New Roman" w:hAnsi="Times New Roman" w:cs="Times New Roman"/>
          <w:sz w:val="24"/>
          <w:szCs w:val="24"/>
        </w:rPr>
      </w:pPr>
      <w:r w:rsidRPr="00851F03">
        <w:rPr>
          <w:rFonts w:ascii="Times New Roman" w:hAnsi="Times New Roman" w:cs="Times New Roman"/>
          <w:sz w:val="24"/>
          <w:szCs w:val="24"/>
        </w:rPr>
        <w:t>К событийным форматам относятся</w:t>
      </w:r>
      <w:r w:rsidR="0096140C" w:rsidRPr="00851F03">
        <w:rPr>
          <w:rFonts w:ascii="Times New Roman" w:hAnsi="Times New Roman" w:cs="Times New Roman"/>
          <w:sz w:val="24"/>
          <w:szCs w:val="24"/>
        </w:rPr>
        <w:t xml:space="preserve"> деловые игры, погружения, олимпиады, образовательный туризм, тренинги, образовательные проекты, программы и т.д. </w:t>
      </w:r>
    </w:p>
    <w:p w:rsidR="00AF4FFC" w:rsidRPr="00851F03" w:rsidRDefault="00AF4FFC" w:rsidP="00AF4FFC">
      <w:pPr>
        <w:spacing w:after="120"/>
        <w:ind w:firstLine="567"/>
        <w:jc w:val="both"/>
        <w:rPr>
          <w:rFonts w:ascii="Times New Roman" w:hAnsi="Times New Roman" w:cs="Times New Roman"/>
          <w:sz w:val="24"/>
          <w:szCs w:val="24"/>
        </w:rPr>
      </w:pPr>
      <w:r w:rsidRPr="00851F03">
        <w:rPr>
          <w:rFonts w:ascii="Times New Roman" w:hAnsi="Times New Roman" w:cs="Times New Roman"/>
          <w:b/>
          <w:sz w:val="24"/>
          <w:szCs w:val="24"/>
        </w:rPr>
        <w:t>Возможные стратегии событийного ряда</w:t>
      </w:r>
      <w:r w:rsidRPr="00851F03">
        <w:rPr>
          <w:rFonts w:ascii="Times New Roman" w:hAnsi="Times New Roman" w:cs="Times New Roman"/>
          <w:sz w:val="24"/>
          <w:szCs w:val="24"/>
        </w:rPr>
        <w:t>:</w:t>
      </w:r>
    </w:p>
    <w:p w:rsidR="00AF4FFC" w:rsidRPr="002562AC" w:rsidRDefault="00AF4FFC" w:rsidP="00AF4FFC">
      <w:pPr>
        <w:spacing w:after="120"/>
        <w:ind w:firstLine="567"/>
        <w:jc w:val="both"/>
        <w:rPr>
          <w:rFonts w:ascii="Times New Roman" w:hAnsi="Times New Roman" w:cs="Times New Roman"/>
          <w:i/>
          <w:sz w:val="24"/>
          <w:szCs w:val="24"/>
        </w:rPr>
      </w:pPr>
      <w:r w:rsidRPr="00851F03">
        <w:rPr>
          <w:rFonts w:ascii="Times New Roman" w:hAnsi="Times New Roman" w:cs="Times New Roman"/>
          <w:b/>
          <w:sz w:val="24"/>
          <w:szCs w:val="24"/>
        </w:rPr>
        <w:t>Избирательная стратегия:</w:t>
      </w:r>
      <w:r w:rsidRPr="00851F03">
        <w:rPr>
          <w:rFonts w:ascii="Times New Roman" w:hAnsi="Times New Roman" w:cs="Times New Roman"/>
          <w:sz w:val="24"/>
          <w:szCs w:val="24"/>
        </w:rPr>
        <w:t xml:space="preserve"> «Что это? И зачем мне это?»</w:t>
      </w:r>
      <w:r w:rsidR="004C4DC1" w:rsidRPr="00851F03">
        <w:rPr>
          <w:rFonts w:ascii="Times New Roman" w:hAnsi="Times New Roman" w:cs="Times New Roman"/>
          <w:sz w:val="24"/>
          <w:szCs w:val="24"/>
        </w:rPr>
        <w:t xml:space="preserve">. </w:t>
      </w:r>
      <w:r w:rsidR="000F705E" w:rsidRPr="002562AC">
        <w:rPr>
          <w:rFonts w:ascii="Times New Roman" w:hAnsi="Times New Roman" w:cs="Times New Roman"/>
          <w:i/>
          <w:sz w:val="24"/>
          <w:szCs w:val="24"/>
        </w:rPr>
        <w:t xml:space="preserve">Например, </w:t>
      </w:r>
      <w:proofErr w:type="spellStart"/>
      <w:r w:rsidR="000F705E" w:rsidRPr="002562AC">
        <w:rPr>
          <w:rFonts w:ascii="Times New Roman" w:hAnsi="Times New Roman" w:cs="Times New Roman"/>
          <w:i/>
          <w:sz w:val="24"/>
          <w:szCs w:val="24"/>
        </w:rPr>
        <w:t>профориентационная</w:t>
      </w:r>
      <w:proofErr w:type="spellEnd"/>
      <w:r w:rsidR="000F705E" w:rsidRPr="002562AC">
        <w:rPr>
          <w:rFonts w:ascii="Times New Roman" w:hAnsi="Times New Roman" w:cs="Times New Roman"/>
          <w:i/>
          <w:sz w:val="24"/>
          <w:szCs w:val="24"/>
        </w:rPr>
        <w:t xml:space="preserve"> игра «</w:t>
      </w:r>
      <w:r w:rsidR="000F705E" w:rsidRPr="002562AC">
        <w:rPr>
          <w:rFonts w:ascii="Times New Roman" w:hAnsi="Times New Roman" w:cs="Times New Roman"/>
          <w:b/>
          <w:i/>
          <w:sz w:val="24"/>
          <w:szCs w:val="24"/>
        </w:rPr>
        <w:t>Перспектива</w:t>
      </w:r>
      <w:r w:rsidR="000F705E" w:rsidRPr="002562AC">
        <w:rPr>
          <w:rFonts w:ascii="Times New Roman" w:hAnsi="Times New Roman" w:cs="Times New Roman"/>
          <w:i/>
          <w:sz w:val="24"/>
          <w:szCs w:val="24"/>
        </w:rPr>
        <w:t>»</w:t>
      </w:r>
      <w:r w:rsidR="001935B1" w:rsidRPr="002562AC">
        <w:rPr>
          <w:rFonts w:ascii="Times New Roman" w:hAnsi="Times New Roman" w:cs="Times New Roman"/>
          <w:i/>
          <w:sz w:val="24"/>
          <w:szCs w:val="24"/>
        </w:rPr>
        <w:t>.</w:t>
      </w:r>
      <w:r w:rsidR="001935B1" w:rsidRPr="00851F03">
        <w:rPr>
          <w:rFonts w:ascii="Times New Roman" w:hAnsi="Times New Roman" w:cs="Times New Roman"/>
          <w:sz w:val="24"/>
          <w:szCs w:val="24"/>
        </w:rPr>
        <w:t xml:space="preserve"> </w:t>
      </w:r>
      <w:r w:rsidR="00374560" w:rsidRPr="002562AC">
        <w:rPr>
          <w:rFonts w:ascii="Times New Roman" w:hAnsi="Times New Roman" w:cs="Times New Roman"/>
          <w:i/>
          <w:sz w:val="24"/>
          <w:szCs w:val="24"/>
        </w:rPr>
        <w:t>Во время игры в</w:t>
      </w:r>
      <w:r w:rsidR="001935B1" w:rsidRPr="002562AC">
        <w:rPr>
          <w:rFonts w:ascii="Times New Roman" w:hAnsi="Times New Roman" w:cs="Times New Roman"/>
          <w:i/>
          <w:sz w:val="24"/>
          <w:szCs w:val="24"/>
        </w:rPr>
        <w:t xml:space="preserve">ыпускники отчетливо соотносят жизненные цели с мотивами выбора </w:t>
      </w:r>
      <w:r w:rsidR="00374560" w:rsidRPr="002562AC">
        <w:rPr>
          <w:rFonts w:ascii="Times New Roman" w:hAnsi="Times New Roman" w:cs="Times New Roman"/>
          <w:i/>
          <w:sz w:val="24"/>
          <w:szCs w:val="24"/>
        </w:rPr>
        <w:t xml:space="preserve">будущей </w:t>
      </w:r>
      <w:r w:rsidR="001935B1" w:rsidRPr="002562AC">
        <w:rPr>
          <w:rFonts w:ascii="Times New Roman" w:hAnsi="Times New Roman" w:cs="Times New Roman"/>
          <w:i/>
          <w:sz w:val="24"/>
          <w:szCs w:val="24"/>
        </w:rPr>
        <w:t>профессии</w:t>
      </w:r>
      <w:r w:rsidR="00374560" w:rsidRPr="002562AC">
        <w:rPr>
          <w:rFonts w:ascii="Times New Roman" w:hAnsi="Times New Roman" w:cs="Times New Roman"/>
          <w:i/>
          <w:sz w:val="24"/>
          <w:szCs w:val="24"/>
        </w:rPr>
        <w:t>.</w:t>
      </w:r>
    </w:p>
    <w:p w:rsidR="00AF4FFC" w:rsidRPr="00851F03" w:rsidRDefault="00AF4FFC" w:rsidP="00AF4FFC">
      <w:pPr>
        <w:spacing w:after="120"/>
        <w:ind w:firstLine="567"/>
        <w:jc w:val="both"/>
        <w:rPr>
          <w:rFonts w:ascii="Times New Roman" w:hAnsi="Times New Roman" w:cs="Times New Roman"/>
          <w:sz w:val="24"/>
          <w:szCs w:val="24"/>
        </w:rPr>
      </w:pPr>
      <w:r w:rsidRPr="00851F03">
        <w:rPr>
          <w:rFonts w:ascii="Times New Roman" w:hAnsi="Times New Roman" w:cs="Times New Roman"/>
          <w:b/>
          <w:sz w:val="24"/>
          <w:szCs w:val="24"/>
        </w:rPr>
        <w:t>Стратегия эмоциональной включенности:</w:t>
      </w:r>
      <w:r w:rsidRPr="00851F03">
        <w:rPr>
          <w:rFonts w:ascii="Times New Roman" w:hAnsi="Times New Roman" w:cs="Times New Roman"/>
          <w:sz w:val="24"/>
          <w:szCs w:val="24"/>
        </w:rPr>
        <w:t xml:space="preserve"> «Как </w:t>
      </w:r>
      <w:proofErr w:type="gramStart"/>
      <w:r w:rsidRPr="00851F03">
        <w:rPr>
          <w:rFonts w:ascii="Times New Roman" w:hAnsi="Times New Roman" w:cs="Times New Roman"/>
          <w:sz w:val="24"/>
          <w:szCs w:val="24"/>
        </w:rPr>
        <w:t>здорово</w:t>
      </w:r>
      <w:proofErr w:type="gramEnd"/>
      <w:r w:rsidRPr="00851F03">
        <w:rPr>
          <w:rFonts w:ascii="Times New Roman" w:hAnsi="Times New Roman" w:cs="Times New Roman"/>
          <w:sz w:val="24"/>
          <w:szCs w:val="24"/>
        </w:rPr>
        <w:t>, что все мы здесь сегодня собрались!!!»</w:t>
      </w:r>
      <w:r w:rsidR="004C4DC1" w:rsidRPr="00851F03">
        <w:rPr>
          <w:rFonts w:ascii="Times New Roman" w:hAnsi="Times New Roman" w:cs="Times New Roman"/>
          <w:sz w:val="24"/>
          <w:szCs w:val="24"/>
        </w:rPr>
        <w:t xml:space="preserve">. </w:t>
      </w:r>
      <w:r w:rsidR="00C6705C" w:rsidRPr="002562AC">
        <w:rPr>
          <w:rFonts w:ascii="Times New Roman" w:hAnsi="Times New Roman" w:cs="Times New Roman"/>
          <w:i/>
          <w:sz w:val="24"/>
          <w:szCs w:val="24"/>
        </w:rPr>
        <w:t>Например, игров</w:t>
      </w:r>
      <w:r w:rsidR="000F705E" w:rsidRPr="002562AC">
        <w:rPr>
          <w:rFonts w:ascii="Times New Roman" w:hAnsi="Times New Roman" w:cs="Times New Roman"/>
          <w:i/>
          <w:sz w:val="24"/>
          <w:szCs w:val="24"/>
        </w:rPr>
        <w:t>ая методика</w:t>
      </w:r>
      <w:r w:rsidR="002562AC">
        <w:rPr>
          <w:rFonts w:ascii="Times New Roman" w:hAnsi="Times New Roman" w:cs="Times New Roman"/>
          <w:i/>
          <w:sz w:val="24"/>
          <w:szCs w:val="24"/>
        </w:rPr>
        <w:t xml:space="preserve"> </w:t>
      </w:r>
      <w:proofErr w:type="spellStart"/>
      <w:r w:rsidR="002562AC">
        <w:rPr>
          <w:rFonts w:ascii="Times New Roman" w:hAnsi="Times New Roman" w:cs="Times New Roman"/>
          <w:i/>
          <w:sz w:val="24"/>
          <w:szCs w:val="24"/>
        </w:rPr>
        <w:t>Н.Е.Щурковой</w:t>
      </w:r>
      <w:proofErr w:type="spellEnd"/>
      <w:r w:rsidR="002562AC">
        <w:rPr>
          <w:rFonts w:ascii="Times New Roman" w:hAnsi="Times New Roman" w:cs="Times New Roman"/>
          <w:i/>
          <w:sz w:val="24"/>
          <w:szCs w:val="24"/>
        </w:rPr>
        <w:t xml:space="preserve"> </w:t>
      </w:r>
      <w:r w:rsidR="00C6705C" w:rsidRPr="002562AC">
        <w:rPr>
          <w:rFonts w:ascii="Times New Roman" w:hAnsi="Times New Roman" w:cs="Times New Roman"/>
          <w:i/>
          <w:sz w:val="24"/>
          <w:szCs w:val="24"/>
        </w:rPr>
        <w:t xml:space="preserve"> </w:t>
      </w:r>
      <w:r w:rsidR="00C6705C" w:rsidRPr="002562AC">
        <w:rPr>
          <w:rFonts w:ascii="Times New Roman" w:hAnsi="Times New Roman" w:cs="Times New Roman"/>
          <w:b/>
          <w:i/>
          <w:sz w:val="24"/>
          <w:szCs w:val="24"/>
        </w:rPr>
        <w:t>«Выпускной ринг»</w:t>
      </w:r>
      <w:r w:rsidR="000F705E" w:rsidRPr="002562AC">
        <w:rPr>
          <w:rFonts w:ascii="Times New Roman" w:hAnsi="Times New Roman" w:cs="Times New Roman"/>
          <w:i/>
          <w:sz w:val="24"/>
          <w:szCs w:val="24"/>
        </w:rPr>
        <w:t xml:space="preserve">.  Когда  перед выпускниками и собравшимися демонстрируется  коллаж фотографий прошедших школьных лет, происходит эмоциональный отклик в </w:t>
      </w:r>
      <w:r w:rsidR="00C6705C" w:rsidRPr="002562AC">
        <w:rPr>
          <w:rFonts w:ascii="Times New Roman" w:hAnsi="Times New Roman" w:cs="Times New Roman"/>
          <w:i/>
          <w:sz w:val="24"/>
          <w:szCs w:val="24"/>
        </w:rPr>
        <w:t xml:space="preserve">  </w:t>
      </w:r>
      <w:r w:rsidR="000F705E" w:rsidRPr="002562AC">
        <w:rPr>
          <w:rFonts w:ascii="Times New Roman" w:hAnsi="Times New Roman" w:cs="Times New Roman"/>
          <w:i/>
          <w:sz w:val="24"/>
          <w:szCs w:val="24"/>
        </w:rPr>
        <w:t>душе каждого</w:t>
      </w:r>
      <w:r w:rsidR="000F705E" w:rsidRPr="00851F03">
        <w:rPr>
          <w:rFonts w:ascii="Times New Roman" w:hAnsi="Times New Roman" w:cs="Times New Roman"/>
          <w:sz w:val="24"/>
          <w:szCs w:val="24"/>
        </w:rPr>
        <w:t>.</w:t>
      </w:r>
      <w:r w:rsidRPr="00851F03">
        <w:rPr>
          <w:rFonts w:ascii="Times New Roman" w:hAnsi="Times New Roman" w:cs="Times New Roman"/>
          <w:sz w:val="24"/>
          <w:szCs w:val="24"/>
        </w:rPr>
        <w:t xml:space="preserve"> </w:t>
      </w:r>
    </w:p>
    <w:p w:rsidR="00AF4FFC" w:rsidRPr="00851F03" w:rsidRDefault="00AF4FFC" w:rsidP="00AF4FFC">
      <w:pPr>
        <w:spacing w:after="120"/>
        <w:ind w:firstLine="567"/>
        <w:jc w:val="both"/>
        <w:rPr>
          <w:rFonts w:ascii="Times New Roman" w:hAnsi="Times New Roman" w:cs="Times New Roman"/>
          <w:sz w:val="24"/>
          <w:szCs w:val="24"/>
        </w:rPr>
      </w:pPr>
      <w:r w:rsidRPr="00851F03">
        <w:rPr>
          <w:rFonts w:ascii="Times New Roman" w:hAnsi="Times New Roman" w:cs="Times New Roman"/>
          <w:b/>
          <w:sz w:val="24"/>
          <w:szCs w:val="24"/>
        </w:rPr>
        <w:t xml:space="preserve">Стратегия </w:t>
      </w:r>
      <w:proofErr w:type="spellStart"/>
      <w:r w:rsidRPr="00851F03">
        <w:rPr>
          <w:rFonts w:ascii="Times New Roman" w:hAnsi="Times New Roman" w:cs="Times New Roman"/>
          <w:b/>
          <w:sz w:val="24"/>
          <w:szCs w:val="24"/>
        </w:rPr>
        <w:t>деятельностной</w:t>
      </w:r>
      <w:proofErr w:type="spellEnd"/>
      <w:r w:rsidRPr="00851F03">
        <w:rPr>
          <w:rFonts w:ascii="Times New Roman" w:hAnsi="Times New Roman" w:cs="Times New Roman"/>
          <w:b/>
          <w:sz w:val="24"/>
          <w:szCs w:val="24"/>
        </w:rPr>
        <w:t xml:space="preserve"> включенности:</w:t>
      </w:r>
      <w:r w:rsidRPr="00851F03">
        <w:rPr>
          <w:rFonts w:ascii="Times New Roman" w:hAnsi="Times New Roman" w:cs="Times New Roman"/>
          <w:sz w:val="24"/>
          <w:szCs w:val="24"/>
        </w:rPr>
        <w:t xml:space="preserve"> «Нам интересно, мы умеем жить и творить вместе!»</w:t>
      </w:r>
      <w:r w:rsidR="004C4DC1" w:rsidRPr="00851F03">
        <w:rPr>
          <w:rFonts w:ascii="Times New Roman" w:hAnsi="Times New Roman" w:cs="Times New Roman"/>
          <w:sz w:val="24"/>
          <w:szCs w:val="24"/>
        </w:rPr>
        <w:t xml:space="preserve">. </w:t>
      </w:r>
      <w:r w:rsidR="00374560" w:rsidRPr="002562AC">
        <w:rPr>
          <w:rFonts w:ascii="Times New Roman" w:hAnsi="Times New Roman" w:cs="Times New Roman"/>
          <w:i/>
          <w:sz w:val="24"/>
          <w:szCs w:val="24"/>
        </w:rPr>
        <w:t xml:space="preserve">Например, акция </w:t>
      </w:r>
      <w:r w:rsidR="00374560" w:rsidRPr="002562AC">
        <w:rPr>
          <w:rFonts w:ascii="Times New Roman" w:hAnsi="Times New Roman" w:cs="Times New Roman"/>
          <w:b/>
          <w:i/>
          <w:sz w:val="24"/>
          <w:szCs w:val="24"/>
        </w:rPr>
        <w:t>«Говорящая стена».</w:t>
      </w:r>
      <w:r w:rsidR="00374560" w:rsidRPr="002562AC">
        <w:rPr>
          <w:rFonts w:ascii="Times New Roman" w:hAnsi="Times New Roman" w:cs="Times New Roman"/>
          <w:i/>
          <w:sz w:val="24"/>
          <w:szCs w:val="24"/>
        </w:rPr>
        <w:t xml:space="preserve"> Обучающиеся  школы собирают информацию на определенную тему и в  течение дня пу</w:t>
      </w:r>
      <w:r w:rsidR="002562AC">
        <w:rPr>
          <w:rFonts w:ascii="Times New Roman" w:hAnsi="Times New Roman" w:cs="Times New Roman"/>
          <w:i/>
          <w:sz w:val="24"/>
          <w:szCs w:val="24"/>
        </w:rPr>
        <w:t>бликуют ее на «Г</w:t>
      </w:r>
      <w:r w:rsidR="004C4DC1" w:rsidRPr="002562AC">
        <w:rPr>
          <w:rFonts w:ascii="Times New Roman" w:hAnsi="Times New Roman" w:cs="Times New Roman"/>
          <w:i/>
          <w:sz w:val="24"/>
          <w:szCs w:val="24"/>
        </w:rPr>
        <w:t>оворящей стене»</w:t>
      </w:r>
      <w:r w:rsidR="00374560" w:rsidRPr="002562AC">
        <w:rPr>
          <w:rFonts w:ascii="Times New Roman" w:hAnsi="Times New Roman" w:cs="Times New Roman"/>
          <w:i/>
          <w:sz w:val="24"/>
          <w:szCs w:val="24"/>
        </w:rPr>
        <w:t>.</w:t>
      </w:r>
      <w:r w:rsidR="00374560" w:rsidRPr="00851F03">
        <w:rPr>
          <w:rFonts w:ascii="Times New Roman" w:hAnsi="Times New Roman" w:cs="Times New Roman"/>
          <w:sz w:val="24"/>
          <w:szCs w:val="24"/>
        </w:rPr>
        <w:t xml:space="preserve">  </w:t>
      </w:r>
    </w:p>
    <w:p w:rsidR="00AF4FFC" w:rsidRPr="002562AC" w:rsidRDefault="00AF4FFC" w:rsidP="00AF4FFC">
      <w:pPr>
        <w:spacing w:after="120"/>
        <w:ind w:firstLine="567"/>
        <w:jc w:val="both"/>
        <w:rPr>
          <w:rFonts w:ascii="Times New Roman" w:hAnsi="Times New Roman" w:cs="Times New Roman"/>
          <w:i/>
          <w:sz w:val="24"/>
          <w:szCs w:val="24"/>
        </w:rPr>
      </w:pPr>
      <w:r w:rsidRPr="00851F03">
        <w:rPr>
          <w:rFonts w:ascii="Times New Roman" w:hAnsi="Times New Roman" w:cs="Times New Roman"/>
          <w:b/>
          <w:sz w:val="24"/>
          <w:szCs w:val="24"/>
        </w:rPr>
        <w:lastRenderedPageBreak/>
        <w:t>Авторская стратегия</w:t>
      </w:r>
      <w:r w:rsidRPr="00851F03">
        <w:rPr>
          <w:rFonts w:ascii="Times New Roman" w:hAnsi="Times New Roman" w:cs="Times New Roman"/>
          <w:sz w:val="24"/>
          <w:szCs w:val="24"/>
        </w:rPr>
        <w:t>: «Мне интересно, и я знаю, как можно сделать нашу жизнь лучше, понимаю, что мне дает группа!»</w:t>
      </w:r>
      <w:r w:rsidR="004C4DC1" w:rsidRPr="00851F03">
        <w:rPr>
          <w:rFonts w:ascii="Times New Roman" w:hAnsi="Times New Roman" w:cs="Times New Roman"/>
          <w:sz w:val="24"/>
          <w:szCs w:val="24"/>
        </w:rPr>
        <w:t xml:space="preserve">. </w:t>
      </w:r>
      <w:r w:rsidR="00851BCC" w:rsidRPr="002562AC">
        <w:rPr>
          <w:rFonts w:ascii="Times New Roman" w:hAnsi="Times New Roman" w:cs="Times New Roman"/>
          <w:i/>
          <w:sz w:val="24"/>
          <w:szCs w:val="24"/>
        </w:rPr>
        <w:t xml:space="preserve">Например, акция </w:t>
      </w:r>
      <w:r w:rsidR="00AE2795" w:rsidRPr="002562AC">
        <w:rPr>
          <w:rFonts w:ascii="Times New Roman" w:hAnsi="Times New Roman" w:cs="Times New Roman"/>
          <w:b/>
          <w:i/>
          <w:sz w:val="24"/>
          <w:szCs w:val="24"/>
        </w:rPr>
        <w:t>«Обниму за улыбку»,</w:t>
      </w:r>
      <w:r w:rsidR="00AE2795" w:rsidRPr="002562AC">
        <w:rPr>
          <w:rFonts w:ascii="Times New Roman" w:hAnsi="Times New Roman" w:cs="Times New Roman"/>
          <w:i/>
          <w:sz w:val="24"/>
          <w:szCs w:val="24"/>
        </w:rPr>
        <w:t xml:space="preserve"> когда  можно подойти и обнять любого ученика или учителя получив заряд позитивного настроения в подарок.</w:t>
      </w:r>
      <w:r w:rsidR="00851BCC" w:rsidRPr="002562AC">
        <w:rPr>
          <w:rFonts w:ascii="Times New Roman" w:hAnsi="Times New Roman" w:cs="Times New Roman"/>
          <w:i/>
          <w:sz w:val="24"/>
          <w:szCs w:val="24"/>
        </w:rPr>
        <w:t xml:space="preserve"> </w:t>
      </w:r>
    </w:p>
    <w:p w:rsidR="00AF4FFC" w:rsidRPr="00851F03" w:rsidRDefault="00AF4FFC" w:rsidP="00AF4FFC">
      <w:pPr>
        <w:spacing w:after="120"/>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 </w:t>
      </w:r>
      <w:r w:rsidRPr="00851F03">
        <w:rPr>
          <w:rFonts w:ascii="Times New Roman" w:hAnsi="Times New Roman" w:cs="Times New Roman"/>
          <w:b/>
          <w:sz w:val="24"/>
          <w:szCs w:val="24"/>
        </w:rPr>
        <w:t>Социокультурная стратегия</w:t>
      </w:r>
      <w:r w:rsidRPr="00851F03">
        <w:rPr>
          <w:rFonts w:ascii="Times New Roman" w:hAnsi="Times New Roman" w:cs="Times New Roman"/>
          <w:sz w:val="24"/>
          <w:szCs w:val="24"/>
        </w:rPr>
        <w:t xml:space="preserve">: «Как сделать наш мир лучше? Что мы можем для этого сделать? </w:t>
      </w:r>
      <w:r w:rsidR="00AE2795" w:rsidRPr="002562AC">
        <w:rPr>
          <w:rFonts w:ascii="Times New Roman" w:hAnsi="Times New Roman" w:cs="Times New Roman"/>
          <w:i/>
          <w:sz w:val="24"/>
          <w:szCs w:val="24"/>
        </w:rPr>
        <w:t xml:space="preserve">Например, </w:t>
      </w:r>
      <w:r w:rsidR="00251836" w:rsidRPr="002562AC">
        <w:rPr>
          <w:rFonts w:ascii="Times New Roman" w:hAnsi="Times New Roman" w:cs="Times New Roman"/>
          <w:i/>
          <w:sz w:val="24"/>
          <w:szCs w:val="24"/>
        </w:rPr>
        <w:t xml:space="preserve">при проведении </w:t>
      </w:r>
      <w:r w:rsidR="00AE2795" w:rsidRPr="002562AC">
        <w:rPr>
          <w:rFonts w:ascii="Times New Roman" w:hAnsi="Times New Roman" w:cs="Times New Roman"/>
          <w:i/>
          <w:sz w:val="24"/>
          <w:szCs w:val="24"/>
        </w:rPr>
        <w:t xml:space="preserve"> акци</w:t>
      </w:r>
      <w:r w:rsidR="00251836" w:rsidRPr="002562AC">
        <w:rPr>
          <w:rFonts w:ascii="Times New Roman" w:hAnsi="Times New Roman" w:cs="Times New Roman"/>
          <w:i/>
          <w:sz w:val="24"/>
          <w:szCs w:val="24"/>
        </w:rPr>
        <w:t>и</w:t>
      </w:r>
      <w:r w:rsidR="00AE2795" w:rsidRPr="002562AC">
        <w:rPr>
          <w:rFonts w:ascii="Times New Roman" w:hAnsi="Times New Roman" w:cs="Times New Roman"/>
          <w:i/>
          <w:sz w:val="24"/>
          <w:szCs w:val="24"/>
        </w:rPr>
        <w:t xml:space="preserve">  </w:t>
      </w:r>
      <w:r w:rsidR="00AE2795" w:rsidRPr="002562AC">
        <w:rPr>
          <w:rFonts w:ascii="Times New Roman" w:hAnsi="Times New Roman" w:cs="Times New Roman"/>
          <w:b/>
          <w:i/>
          <w:sz w:val="24"/>
          <w:szCs w:val="24"/>
        </w:rPr>
        <w:t>«Психологический портрет школы»</w:t>
      </w:r>
      <w:r w:rsidR="00AE2795" w:rsidRPr="002562AC">
        <w:rPr>
          <w:rFonts w:ascii="Times New Roman" w:hAnsi="Times New Roman" w:cs="Times New Roman"/>
          <w:i/>
          <w:sz w:val="24"/>
          <w:szCs w:val="24"/>
        </w:rPr>
        <w:t xml:space="preserve"> </w:t>
      </w:r>
      <w:r w:rsidR="00251836" w:rsidRPr="002562AC">
        <w:rPr>
          <w:rFonts w:ascii="Times New Roman" w:hAnsi="Times New Roman" w:cs="Times New Roman"/>
          <w:i/>
          <w:sz w:val="24"/>
          <w:szCs w:val="24"/>
        </w:rPr>
        <w:t>выясняется</w:t>
      </w:r>
      <w:r w:rsidR="00AE2795" w:rsidRPr="002562AC">
        <w:rPr>
          <w:rFonts w:ascii="Times New Roman" w:hAnsi="Times New Roman" w:cs="Times New Roman"/>
          <w:i/>
          <w:sz w:val="24"/>
          <w:szCs w:val="24"/>
        </w:rPr>
        <w:t>, что в нашей школе очень много умных и спортивных, добрых и внимательных, трудолюбивых и отзывчивых</w:t>
      </w:r>
      <w:r w:rsidR="004C4DC1" w:rsidRPr="002562AC">
        <w:rPr>
          <w:rFonts w:ascii="Times New Roman" w:hAnsi="Times New Roman" w:cs="Times New Roman"/>
          <w:i/>
          <w:sz w:val="24"/>
          <w:szCs w:val="24"/>
        </w:rPr>
        <w:t xml:space="preserve"> людей</w:t>
      </w:r>
      <w:r w:rsidR="00251836" w:rsidRPr="002562AC">
        <w:rPr>
          <w:rFonts w:ascii="Times New Roman" w:hAnsi="Times New Roman" w:cs="Times New Roman"/>
          <w:i/>
          <w:sz w:val="24"/>
          <w:szCs w:val="24"/>
        </w:rPr>
        <w:t>.</w:t>
      </w:r>
    </w:p>
    <w:p w:rsidR="00CD6965" w:rsidRPr="00851F03" w:rsidRDefault="00CD6965" w:rsidP="0096140C">
      <w:pPr>
        <w:ind w:firstLine="567"/>
        <w:jc w:val="both"/>
        <w:rPr>
          <w:rFonts w:ascii="Times New Roman" w:hAnsi="Times New Roman" w:cs="Times New Roman"/>
          <w:sz w:val="24"/>
          <w:szCs w:val="24"/>
        </w:rPr>
      </w:pPr>
      <w:r w:rsidRPr="00851F03">
        <w:rPr>
          <w:rFonts w:ascii="Times New Roman" w:hAnsi="Times New Roman" w:cs="Times New Roman"/>
          <w:b/>
          <w:sz w:val="24"/>
          <w:szCs w:val="24"/>
        </w:rPr>
        <w:t xml:space="preserve">Новизна и уникальность </w:t>
      </w:r>
      <w:r w:rsidRPr="00851F03">
        <w:rPr>
          <w:rFonts w:ascii="Times New Roman" w:hAnsi="Times New Roman" w:cs="Times New Roman"/>
          <w:sz w:val="24"/>
          <w:szCs w:val="24"/>
        </w:rPr>
        <w:t xml:space="preserve">программы состоит в том, что  средством создания </w:t>
      </w:r>
      <w:r w:rsidRPr="00851F03">
        <w:rPr>
          <w:rFonts w:ascii="Times New Roman" w:hAnsi="Times New Roman" w:cs="Times New Roman"/>
          <w:bCs/>
          <w:sz w:val="24"/>
          <w:szCs w:val="24"/>
        </w:rPr>
        <w:t xml:space="preserve">психологически безопасной образовательной среды </w:t>
      </w:r>
      <w:r w:rsidRPr="00851F03">
        <w:rPr>
          <w:rFonts w:ascii="Times New Roman" w:hAnsi="Times New Roman" w:cs="Times New Roman"/>
          <w:sz w:val="24"/>
          <w:szCs w:val="24"/>
        </w:rPr>
        <w:t xml:space="preserve"> выступает специально организованная событийная модель </w:t>
      </w:r>
      <w:r w:rsidR="0096140C" w:rsidRPr="00851F03">
        <w:rPr>
          <w:rFonts w:ascii="Times New Roman" w:hAnsi="Times New Roman" w:cs="Times New Roman"/>
          <w:sz w:val="24"/>
          <w:szCs w:val="24"/>
        </w:rPr>
        <w:t xml:space="preserve">психолого-педагогического сопровождения </w:t>
      </w:r>
      <w:r w:rsidRPr="00851F03">
        <w:rPr>
          <w:rFonts w:ascii="Times New Roman" w:hAnsi="Times New Roman" w:cs="Times New Roman"/>
          <w:sz w:val="24"/>
          <w:szCs w:val="24"/>
        </w:rPr>
        <w:t xml:space="preserve"> в </w:t>
      </w:r>
      <w:r w:rsidR="0096140C" w:rsidRPr="00851F03">
        <w:rPr>
          <w:rFonts w:ascii="Times New Roman" w:hAnsi="Times New Roman" w:cs="Times New Roman"/>
          <w:sz w:val="24"/>
          <w:szCs w:val="24"/>
        </w:rPr>
        <w:t>школе</w:t>
      </w:r>
      <w:r w:rsidRPr="00851F03">
        <w:rPr>
          <w:rFonts w:ascii="Times New Roman" w:hAnsi="Times New Roman" w:cs="Times New Roman"/>
          <w:sz w:val="24"/>
          <w:szCs w:val="24"/>
        </w:rPr>
        <w:t>.</w:t>
      </w:r>
    </w:p>
    <w:p w:rsidR="009D0DC9" w:rsidRPr="009D0DC9" w:rsidRDefault="009D0DC9" w:rsidP="009D0DC9">
      <w:pPr>
        <w:pStyle w:val="a5"/>
        <w:numPr>
          <w:ilvl w:val="0"/>
          <w:numId w:val="26"/>
        </w:numPr>
        <w:spacing w:after="0" w:line="240" w:lineRule="auto"/>
        <w:jc w:val="both"/>
        <w:rPr>
          <w:rFonts w:ascii="Times New Roman" w:hAnsi="Times New Roman" w:cs="Times New Roman"/>
          <w:b/>
          <w:sz w:val="24"/>
          <w:szCs w:val="24"/>
        </w:rPr>
      </w:pPr>
      <w:r w:rsidRPr="009D0DC9">
        <w:rPr>
          <w:rFonts w:ascii="Times New Roman" w:hAnsi="Times New Roman" w:cs="Times New Roman"/>
          <w:b/>
          <w:sz w:val="24"/>
          <w:szCs w:val="24"/>
        </w:rPr>
        <w:t>Целевой раздел</w:t>
      </w:r>
    </w:p>
    <w:p w:rsidR="0050054B" w:rsidRPr="00851F03" w:rsidRDefault="006A6B32" w:rsidP="009D0DC9">
      <w:pPr>
        <w:spacing w:after="0"/>
        <w:ind w:firstLine="567"/>
        <w:jc w:val="both"/>
        <w:rPr>
          <w:rFonts w:ascii="Times New Roman" w:hAnsi="Times New Roman" w:cs="Times New Roman"/>
          <w:sz w:val="24"/>
          <w:szCs w:val="24"/>
        </w:rPr>
      </w:pPr>
      <w:r w:rsidRPr="00851F03">
        <w:rPr>
          <w:rFonts w:ascii="Times New Roman" w:hAnsi="Times New Roman" w:cs="Times New Roman"/>
          <w:b/>
          <w:sz w:val="24"/>
          <w:szCs w:val="24"/>
        </w:rPr>
        <w:t>Цель</w:t>
      </w:r>
      <w:r w:rsidRPr="00851F03">
        <w:rPr>
          <w:rFonts w:ascii="Times New Roman" w:hAnsi="Times New Roman" w:cs="Times New Roman"/>
          <w:sz w:val="24"/>
          <w:szCs w:val="24"/>
        </w:rPr>
        <w:t xml:space="preserve">: </w:t>
      </w:r>
      <w:r w:rsidR="00B673B7" w:rsidRPr="00851F03">
        <w:rPr>
          <w:rFonts w:ascii="Times New Roman" w:hAnsi="Times New Roman" w:cs="Times New Roman"/>
          <w:sz w:val="24"/>
          <w:szCs w:val="24"/>
        </w:rPr>
        <w:t xml:space="preserve">создание психологически безопасной образовательной среды в образовательном учреждении </w:t>
      </w:r>
      <w:r w:rsidR="00671B33" w:rsidRPr="00851F03">
        <w:rPr>
          <w:rFonts w:ascii="Times New Roman" w:hAnsi="Times New Roman" w:cs="Times New Roman"/>
          <w:sz w:val="24"/>
          <w:szCs w:val="24"/>
        </w:rPr>
        <w:t>посредством событийного подхода</w:t>
      </w:r>
      <w:r w:rsidR="00B673B7" w:rsidRPr="00851F03">
        <w:rPr>
          <w:rFonts w:ascii="Times New Roman" w:hAnsi="Times New Roman" w:cs="Times New Roman"/>
          <w:sz w:val="24"/>
          <w:szCs w:val="24"/>
        </w:rPr>
        <w:t>.</w:t>
      </w:r>
    </w:p>
    <w:p w:rsidR="00EB4577" w:rsidRPr="00851F03" w:rsidRDefault="00FF0F28" w:rsidP="00881EB6">
      <w:pPr>
        <w:pStyle w:val="a3"/>
        <w:spacing w:before="0" w:beforeAutospacing="0" w:after="0" w:afterAutospacing="0" w:line="276" w:lineRule="auto"/>
      </w:pPr>
      <w:r w:rsidRPr="00851F03">
        <w:rPr>
          <w:b/>
        </w:rPr>
        <w:t>Задачи</w:t>
      </w:r>
      <w:r w:rsidR="00EB4577" w:rsidRPr="00851F03">
        <w:t xml:space="preserve">: </w:t>
      </w:r>
    </w:p>
    <w:p w:rsidR="00EB4577" w:rsidRPr="00851F03" w:rsidRDefault="00EB4577" w:rsidP="00881EB6">
      <w:pPr>
        <w:pStyle w:val="a3"/>
        <w:numPr>
          <w:ilvl w:val="0"/>
          <w:numId w:val="15"/>
        </w:numPr>
        <w:spacing w:before="0" w:beforeAutospacing="0" w:after="0" w:afterAutospacing="0" w:line="276" w:lineRule="auto"/>
        <w:jc w:val="both"/>
      </w:pPr>
      <w:r w:rsidRPr="00851F03">
        <w:rPr>
          <w:bCs/>
        </w:rPr>
        <w:t>оптимизировать социальную среду</w:t>
      </w:r>
      <w:r w:rsidRPr="00851F03">
        <w:rPr>
          <w:b/>
          <w:bCs/>
        </w:rPr>
        <w:t xml:space="preserve"> </w:t>
      </w:r>
      <w:r w:rsidRPr="00851F03">
        <w:t>(родители, педагоги, сверстники) для создания условий сохранения и повышения уровня психологического здоровья учащихся.</w:t>
      </w:r>
    </w:p>
    <w:p w:rsidR="00EB4577" w:rsidRPr="00851F03" w:rsidRDefault="00EB4577" w:rsidP="00881EB6">
      <w:pPr>
        <w:pStyle w:val="a3"/>
        <w:numPr>
          <w:ilvl w:val="0"/>
          <w:numId w:val="15"/>
        </w:numPr>
        <w:spacing w:before="0" w:beforeAutospacing="0" w:after="0" w:afterAutospacing="0" w:line="276" w:lineRule="auto"/>
        <w:jc w:val="both"/>
      </w:pPr>
      <w:r w:rsidRPr="00851F03">
        <w:t xml:space="preserve">развивать важнейшие социальные навыки и умения, способности к </w:t>
      </w:r>
      <w:proofErr w:type="spellStart"/>
      <w:r w:rsidRPr="00851F03">
        <w:t>эмпатии</w:t>
      </w:r>
      <w:proofErr w:type="spellEnd"/>
      <w:r w:rsidRPr="00851F03">
        <w:t>, кооперации, разрешению конфликтов путем сотрудничества.</w:t>
      </w:r>
    </w:p>
    <w:p w:rsidR="00374560" w:rsidRPr="00851F03" w:rsidRDefault="00374560" w:rsidP="00881EB6">
      <w:pPr>
        <w:pStyle w:val="a3"/>
        <w:numPr>
          <w:ilvl w:val="0"/>
          <w:numId w:val="15"/>
        </w:numPr>
        <w:spacing w:before="0" w:beforeAutospacing="0" w:after="0" w:afterAutospacing="0" w:line="276" w:lineRule="auto"/>
        <w:jc w:val="both"/>
      </w:pPr>
      <w:r w:rsidRPr="00851F03">
        <w:t xml:space="preserve">снизить уровень тревожности в </w:t>
      </w:r>
      <w:proofErr w:type="gramStart"/>
      <w:r w:rsidRPr="00851F03">
        <w:t>отношениях</w:t>
      </w:r>
      <w:proofErr w:type="gramEnd"/>
      <w:r w:rsidRPr="00851F03">
        <w:t xml:space="preserve"> обучающихся с родителями и педагогами.</w:t>
      </w:r>
    </w:p>
    <w:p w:rsidR="000F0D6B" w:rsidRPr="00851F03" w:rsidRDefault="000F0D6B" w:rsidP="00E167FA">
      <w:pPr>
        <w:spacing w:after="0"/>
        <w:ind w:firstLine="567"/>
        <w:jc w:val="both"/>
        <w:rPr>
          <w:rFonts w:ascii="Times New Roman" w:hAnsi="Times New Roman" w:cs="Times New Roman"/>
          <w:b/>
          <w:sz w:val="24"/>
          <w:szCs w:val="24"/>
        </w:rPr>
      </w:pPr>
      <w:r w:rsidRPr="00851F03">
        <w:rPr>
          <w:rFonts w:ascii="Times New Roman" w:hAnsi="Times New Roman" w:cs="Times New Roman"/>
          <w:b/>
          <w:sz w:val="24"/>
          <w:szCs w:val="24"/>
        </w:rPr>
        <w:t>Программа рассчитана на учащихся 1 – 11 классов</w:t>
      </w:r>
      <w:r w:rsidR="00484C80" w:rsidRPr="00851F03">
        <w:rPr>
          <w:rFonts w:ascii="Times New Roman" w:hAnsi="Times New Roman" w:cs="Times New Roman"/>
          <w:b/>
          <w:sz w:val="24"/>
          <w:szCs w:val="24"/>
        </w:rPr>
        <w:t>, их родителей и педагогический коллектив школы</w:t>
      </w:r>
      <w:r w:rsidRPr="00851F03">
        <w:rPr>
          <w:rFonts w:ascii="Times New Roman" w:hAnsi="Times New Roman" w:cs="Times New Roman"/>
          <w:b/>
          <w:sz w:val="24"/>
          <w:szCs w:val="24"/>
        </w:rPr>
        <w:t>.</w:t>
      </w:r>
    </w:p>
    <w:p w:rsidR="004C4DC1" w:rsidRPr="00851F03" w:rsidRDefault="004C4DC1" w:rsidP="004C4DC1">
      <w:pPr>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Программа реализуется на базе МБОУ </w:t>
      </w:r>
      <w:r w:rsidR="00990C75">
        <w:rPr>
          <w:rFonts w:ascii="Times New Roman" w:hAnsi="Times New Roman" w:cs="Times New Roman"/>
          <w:sz w:val="24"/>
          <w:szCs w:val="24"/>
        </w:rPr>
        <w:t>«СОШ с.Волоконовка» с 01.09.2018</w:t>
      </w:r>
      <w:r w:rsidRPr="00851F03">
        <w:rPr>
          <w:rFonts w:ascii="Times New Roman" w:hAnsi="Times New Roman" w:cs="Times New Roman"/>
          <w:sz w:val="24"/>
          <w:szCs w:val="24"/>
        </w:rPr>
        <w:t xml:space="preserve">г. по </w:t>
      </w:r>
      <w:r w:rsidR="00990C75">
        <w:rPr>
          <w:rFonts w:ascii="Times New Roman" w:hAnsi="Times New Roman" w:cs="Times New Roman"/>
          <w:sz w:val="24"/>
          <w:szCs w:val="24"/>
        </w:rPr>
        <w:t>настоящее время</w:t>
      </w:r>
      <w:r w:rsidRPr="00851F03">
        <w:rPr>
          <w:rFonts w:ascii="Times New Roman" w:hAnsi="Times New Roman" w:cs="Times New Roman"/>
          <w:sz w:val="24"/>
          <w:szCs w:val="24"/>
        </w:rPr>
        <w:t xml:space="preserve">. Программа носит концентрический характер, может иметь ежегодную повторяемость. </w:t>
      </w:r>
      <w:r w:rsidR="00C94AB6">
        <w:rPr>
          <w:rFonts w:ascii="Times New Roman" w:hAnsi="Times New Roman" w:cs="Times New Roman"/>
          <w:sz w:val="24"/>
          <w:szCs w:val="24"/>
        </w:rPr>
        <w:t xml:space="preserve"> Содержательный раздел программы может </w:t>
      </w:r>
      <w:r w:rsidR="00B93A11">
        <w:rPr>
          <w:rFonts w:ascii="Times New Roman" w:hAnsi="Times New Roman" w:cs="Times New Roman"/>
          <w:sz w:val="24"/>
          <w:szCs w:val="24"/>
        </w:rPr>
        <w:t>дополняться новыми акциями, игровыми методиками, интерактивными встречами.</w:t>
      </w:r>
    </w:p>
    <w:p w:rsidR="0096140C" w:rsidRPr="009D0DC9" w:rsidRDefault="009D0DC9" w:rsidP="009D0DC9">
      <w:pPr>
        <w:pStyle w:val="a5"/>
        <w:numPr>
          <w:ilvl w:val="0"/>
          <w:numId w:val="26"/>
        </w:numPr>
        <w:spacing w:after="0"/>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 программы</w:t>
      </w:r>
    </w:p>
    <w:p w:rsidR="00B86D81" w:rsidRDefault="00B86D81" w:rsidP="000F0D6B">
      <w:pPr>
        <w:spacing w:after="0"/>
        <w:ind w:firstLine="567"/>
        <w:jc w:val="both"/>
        <w:rPr>
          <w:rFonts w:ascii="Times New Roman" w:hAnsi="Times New Roman" w:cs="Times New Roman"/>
          <w:b/>
          <w:sz w:val="24"/>
          <w:szCs w:val="24"/>
        </w:rPr>
      </w:pPr>
      <w:r w:rsidRPr="00851F03">
        <w:rPr>
          <w:rFonts w:ascii="Times New Roman" w:hAnsi="Times New Roman" w:cs="Times New Roman"/>
          <w:b/>
          <w:sz w:val="24"/>
          <w:szCs w:val="24"/>
        </w:rPr>
        <w:t>Структура</w:t>
      </w:r>
      <w:r w:rsidR="009D0DC9">
        <w:rPr>
          <w:rFonts w:ascii="Times New Roman" w:hAnsi="Times New Roman" w:cs="Times New Roman"/>
          <w:b/>
          <w:sz w:val="24"/>
          <w:szCs w:val="24"/>
        </w:rPr>
        <w:t xml:space="preserve"> и содержание программы</w:t>
      </w:r>
    </w:p>
    <w:p w:rsidR="00E167FA" w:rsidRDefault="00E167FA" w:rsidP="00E167F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программе  «Пространство для каждого» событийные формы представлены в виде трех блоков. </w:t>
      </w:r>
    </w:p>
    <w:p w:rsidR="00B86D81" w:rsidRPr="00851F03" w:rsidRDefault="00B86D81" w:rsidP="000F0D6B">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1 блок – интерактивные встречи.</w:t>
      </w:r>
    </w:p>
    <w:p w:rsidR="00B86D81" w:rsidRPr="00851F03" w:rsidRDefault="00B86D81" w:rsidP="000F0D6B">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2 блок – игровые методики.</w:t>
      </w:r>
    </w:p>
    <w:p w:rsidR="00B86D81" w:rsidRPr="00851F03" w:rsidRDefault="00B86D81" w:rsidP="000F0D6B">
      <w:pPr>
        <w:spacing w:after="120"/>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3 блок – социально-психологические акции. </w:t>
      </w:r>
    </w:p>
    <w:p w:rsidR="00B76364" w:rsidRPr="00851F03" w:rsidRDefault="00B86D81" w:rsidP="00E167FA">
      <w:pPr>
        <w:spacing w:after="0"/>
        <w:ind w:firstLine="567"/>
        <w:jc w:val="both"/>
        <w:rPr>
          <w:rFonts w:ascii="Times New Roman" w:hAnsi="Times New Roman" w:cs="Times New Roman"/>
          <w:b/>
          <w:sz w:val="24"/>
          <w:szCs w:val="24"/>
        </w:rPr>
      </w:pPr>
      <w:r w:rsidRPr="00851F03">
        <w:rPr>
          <w:rFonts w:ascii="Times New Roman" w:hAnsi="Times New Roman" w:cs="Times New Roman"/>
          <w:b/>
          <w:sz w:val="24"/>
          <w:szCs w:val="24"/>
        </w:rPr>
        <w:t>1 БЛОК «ИНТЕРАКТИВНЫЕ ВСТРЕЧИ»</w:t>
      </w:r>
    </w:p>
    <w:p w:rsidR="00B76364" w:rsidRPr="00851F03" w:rsidRDefault="00B76364" w:rsidP="00E167FA">
      <w:pPr>
        <w:spacing w:after="0"/>
        <w:ind w:firstLine="567"/>
        <w:jc w:val="both"/>
        <w:rPr>
          <w:rFonts w:ascii="Times New Roman" w:hAnsi="Times New Roman" w:cs="Times New Roman"/>
          <w:sz w:val="24"/>
          <w:szCs w:val="24"/>
        </w:rPr>
      </w:pPr>
      <w:r w:rsidRPr="00851F03">
        <w:rPr>
          <w:rFonts w:ascii="Times New Roman" w:hAnsi="Times New Roman" w:cs="Times New Roman"/>
          <w:b/>
          <w:sz w:val="24"/>
          <w:szCs w:val="24"/>
        </w:rPr>
        <w:t>Цель</w:t>
      </w:r>
      <w:r w:rsidRPr="00851F03">
        <w:rPr>
          <w:rFonts w:ascii="Times New Roman" w:hAnsi="Times New Roman" w:cs="Times New Roman"/>
          <w:sz w:val="24"/>
          <w:szCs w:val="24"/>
        </w:rPr>
        <w:t>:  развитие сотрудничества, коммуникативной компетентности,  ценностное объединение учащихся, педагогов, родителей с опорой на ресурсные стороны личности и группы.</w:t>
      </w:r>
    </w:p>
    <w:p w:rsidR="00DC74F0" w:rsidRPr="00851F03" w:rsidRDefault="0019717E" w:rsidP="00E167FA">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Основным условием развития событийного подхода является детско-взрослое сообщество: учащиеся, педагоги, родители. Детско-взрослая общность - это объединение субъектов образовательного процесса на основе общих ценностей,  норм, смыслов общения и взаимодействия</w:t>
      </w:r>
      <w:r w:rsidR="00E167FA">
        <w:rPr>
          <w:rFonts w:ascii="Times New Roman" w:hAnsi="Times New Roman" w:cs="Times New Roman"/>
          <w:sz w:val="24"/>
          <w:szCs w:val="24"/>
        </w:rPr>
        <w:t>. В программе детско</w:t>
      </w:r>
      <w:r w:rsidR="00DC74F0" w:rsidRPr="00851F03">
        <w:rPr>
          <w:rFonts w:ascii="Times New Roman" w:hAnsi="Times New Roman" w:cs="Times New Roman"/>
          <w:sz w:val="24"/>
          <w:szCs w:val="24"/>
        </w:rPr>
        <w:t>-взрослая общность представлена интерактивными встречами.</w:t>
      </w:r>
      <w:r w:rsidRPr="00851F03">
        <w:rPr>
          <w:rFonts w:ascii="Times New Roman" w:hAnsi="Times New Roman" w:cs="Times New Roman"/>
          <w:sz w:val="24"/>
          <w:szCs w:val="24"/>
        </w:rPr>
        <w:t xml:space="preserve"> </w:t>
      </w:r>
      <w:r w:rsidR="00E167FA">
        <w:rPr>
          <w:rFonts w:ascii="Times New Roman" w:hAnsi="Times New Roman" w:cs="Times New Roman"/>
          <w:sz w:val="24"/>
          <w:szCs w:val="24"/>
        </w:rPr>
        <w:t xml:space="preserve">Участники встреч — это педагоги,  классные руководители,  </w:t>
      </w:r>
      <w:r w:rsidR="00E167FA">
        <w:rPr>
          <w:rFonts w:ascii="Times New Roman" w:hAnsi="Times New Roman" w:cs="Times New Roman"/>
          <w:sz w:val="24"/>
          <w:szCs w:val="24"/>
        </w:rPr>
        <w:lastRenderedPageBreak/>
        <w:t xml:space="preserve">родители,  учащиеся.  Здесь нет зрителей и актеров. На встречах каждый является активным участником. Встречи основаны на чувстве взаимной поддержки и </w:t>
      </w:r>
      <w:proofErr w:type="spellStart"/>
      <w:r w:rsidR="00E167FA">
        <w:rPr>
          <w:rFonts w:ascii="Times New Roman" w:hAnsi="Times New Roman" w:cs="Times New Roman"/>
          <w:sz w:val="24"/>
          <w:szCs w:val="24"/>
        </w:rPr>
        <w:t>самоценности</w:t>
      </w:r>
      <w:proofErr w:type="spellEnd"/>
      <w:r w:rsidR="00E167FA">
        <w:rPr>
          <w:rFonts w:ascii="Times New Roman" w:hAnsi="Times New Roman" w:cs="Times New Roman"/>
          <w:sz w:val="24"/>
          <w:szCs w:val="24"/>
        </w:rPr>
        <w:t xml:space="preserve"> личности каждого.</w:t>
      </w:r>
    </w:p>
    <w:p w:rsidR="00B76364" w:rsidRPr="00851F03" w:rsidRDefault="00DC74F0" w:rsidP="00B76364">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В основе интерактивных встреч лежат</w:t>
      </w:r>
      <w:r w:rsidR="00B76364" w:rsidRPr="00851F03">
        <w:rPr>
          <w:rFonts w:ascii="Times New Roman" w:hAnsi="Times New Roman" w:cs="Times New Roman"/>
          <w:sz w:val="24"/>
          <w:szCs w:val="24"/>
        </w:rPr>
        <w:t>:</w:t>
      </w:r>
    </w:p>
    <w:p w:rsidR="00B76364" w:rsidRPr="00851F03" w:rsidRDefault="00DC74F0" w:rsidP="00B76364">
      <w:pPr>
        <w:pStyle w:val="a5"/>
        <w:numPr>
          <w:ilvl w:val="0"/>
          <w:numId w:val="12"/>
        </w:numPr>
        <w:spacing w:after="0"/>
        <w:ind w:left="0"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принципы гуманистической психологии; </w:t>
      </w:r>
    </w:p>
    <w:p w:rsidR="00B76364" w:rsidRPr="00851F03" w:rsidRDefault="00DC74F0" w:rsidP="00B76364">
      <w:pPr>
        <w:pStyle w:val="a5"/>
        <w:numPr>
          <w:ilvl w:val="0"/>
          <w:numId w:val="12"/>
        </w:numPr>
        <w:spacing w:after="0"/>
        <w:ind w:left="0"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принципы социальной и </w:t>
      </w:r>
      <w:proofErr w:type="spellStart"/>
      <w:r w:rsidRPr="00851F03">
        <w:rPr>
          <w:rFonts w:ascii="Times New Roman" w:hAnsi="Times New Roman" w:cs="Times New Roman"/>
          <w:sz w:val="24"/>
          <w:szCs w:val="24"/>
        </w:rPr>
        <w:t>деятельностной</w:t>
      </w:r>
      <w:proofErr w:type="spellEnd"/>
      <w:r w:rsidRPr="00851F03">
        <w:rPr>
          <w:rFonts w:ascii="Times New Roman" w:hAnsi="Times New Roman" w:cs="Times New Roman"/>
          <w:sz w:val="24"/>
          <w:szCs w:val="24"/>
        </w:rPr>
        <w:t xml:space="preserve"> детерминации психического развития; </w:t>
      </w:r>
    </w:p>
    <w:p w:rsidR="00B76364" w:rsidRPr="00851F03" w:rsidRDefault="00DC74F0" w:rsidP="00B76364">
      <w:pPr>
        <w:pStyle w:val="a5"/>
        <w:numPr>
          <w:ilvl w:val="0"/>
          <w:numId w:val="12"/>
        </w:numPr>
        <w:spacing w:after="0"/>
        <w:ind w:left="0"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положение культурно-исторической теории Л.С. Выготского о ведущей роли обучения в психическом развитии и зоне ближайшего развития; </w:t>
      </w:r>
    </w:p>
    <w:p w:rsidR="00B76364" w:rsidRDefault="00DC74F0" w:rsidP="00B76364">
      <w:pPr>
        <w:pStyle w:val="a5"/>
        <w:numPr>
          <w:ilvl w:val="0"/>
          <w:numId w:val="12"/>
        </w:numPr>
        <w:spacing w:after="0"/>
        <w:ind w:left="0"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идеи </w:t>
      </w:r>
      <w:proofErr w:type="spellStart"/>
      <w:r w:rsidRPr="00851F03">
        <w:rPr>
          <w:rFonts w:ascii="Times New Roman" w:hAnsi="Times New Roman" w:cs="Times New Roman"/>
          <w:sz w:val="24"/>
          <w:szCs w:val="24"/>
        </w:rPr>
        <w:t>нарративной</w:t>
      </w:r>
      <w:proofErr w:type="spellEnd"/>
      <w:r w:rsidRPr="00851F03">
        <w:rPr>
          <w:rFonts w:ascii="Times New Roman" w:hAnsi="Times New Roman" w:cs="Times New Roman"/>
          <w:sz w:val="24"/>
          <w:szCs w:val="24"/>
        </w:rPr>
        <w:t xml:space="preserve"> практики М. Уайта.</w:t>
      </w:r>
    </w:p>
    <w:p w:rsidR="003C65EF" w:rsidRDefault="003C65EF" w:rsidP="006C0B73">
      <w:pPr>
        <w:pStyle w:val="a5"/>
        <w:spacing w:after="0"/>
        <w:ind w:left="0" w:firstLine="567"/>
        <w:jc w:val="both"/>
        <w:rPr>
          <w:rFonts w:ascii="Times New Roman" w:hAnsi="Times New Roman" w:cs="Times New Roman"/>
          <w:sz w:val="24"/>
          <w:szCs w:val="24"/>
        </w:rPr>
      </w:pPr>
    </w:p>
    <w:p w:rsidR="006C0B73" w:rsidRPr="006C0B73" w:rsidRDefault="006C0B73" w:rsidP="006C0B73">
      <w:pPr>
        <w:pStyle w:val="a5"/>
        <w:spacing w:after="0"/>
        <w:ind w:left="0" w:firstLine="567"/>
        <w:jc w:val="both"/>
        <w:rPr>
          <w:rFonts w:ascii="Times New Roman" w:hAnsi="Times New Roman" w:cs="Times New Roman"/>
          <w:sz w:val="24"/>
          <w:szCs w:val="24"/>
        </w:rPr>
      </w:pPr>
      <w:r w:rsidRPr="006C0B73">
        <w:rPr>
          <w:rFonts w:ascii="Times New Roman" w:hAnsi="Times New Roman" w:cs="Times New Roman"/>
          <w:sz w:val="24"/>
          <w:szCs w:val="24"/>
        </w:rPr>
        <w:t>В структуре детс</w:t>
      </w:r>
      <w:r>
        <w:rPr>
          <w:rFonts w:ascii="Times New Roman" w:hAnsi="Times New Roman" w:cs="Times New Roman"/>
          <w:sz w:val="24"/>
          <w:szCs w:val="24"/>
        </w:rPr>
        <w:t>ко-родительских встреч можно вы</w:t>
      </w:r>
      <w:r w:rsidRPr="006C0B73">
        <w:rPr>
          <w:rFonts w:ascii="Times New Roman" w:hAnsi="Times New Roman" w:cs="Times New Roman"/>
          <w:sz w:val="24"/>
          <w:szCs w:val="24"/>
        </w:rPr>
        <w:t xml:space="preserve">делить следующие компоненты: </w:t>
      </w:r>
      <w:r w:rsidRPr="00EF211E">
        <w:rPr>
          <w:rFonts w:ascii="Times New Roman" w:hAnsi="Times New Roman" w:cs="Times New Roman"/>
          <w:b/>
          <w:sz w:val="24"/>
          <w:szCs w:val="24"/>
        </w:rPr>
        <w:t>мотивационный</w:t>
      </w:r>
      <w:r w:rsidRPr="006C0B73">
        <w:rPr>
          <w:rFonts w:ascii="Times New Roman" w:hAnsi="Times New Roman" w:cs="Times New Roman"/>
          <w:sz w:val="24"/>
          <w:szCs w:val="24"/>
        </w:rPr>
        <w:t>,</w:t>
      </w:r>
      <w:r>
        <w:rPr>
          <w:rFonts w:ascii="Times New Roman" w:hAnsi="Times New Roman" w:cs="Times New Roman"/>
          <w:sz w:val="24"/>
          <w:szCs w:val="24"/>
        </w:rPr>
        <w:t xml:space="preserve"> </w:t>
      </w:r>
      <w:r w:rsidRPr="00EF211E">
        <w:rPr>
          <w:rFonts w:ascii="Times New Roman" w:hAnsi="Times New Roman" w:cs="Times New Roman"/>
          <w:b/>
          <w:sz w:val="24"/>
          <w:szCs w:val="24"/>
        </w:rPr>
        <w:t>основной</w:t>
      </w:r>
      <w:r w:rsidRPr="006C0B73">
        <w:rPr>
          <w:rFonts w:ascii="Times New Roman" w:hAnsi="Times New Roman" w:cs="Times New Roman"/>
          <w:sz w:val="24"/>
          <w:szCs w:val="24"/>
        </w:rPr>
        <w:t xml:space="preserve"> и </w:t>
      </w:r>
      <w:r w:rsidRPr="00EF211E">
        <w:rPr>
          <w:rFonts w:ascii="Times New Roman" w:hAnsi="Times New Roman" w:cs="Times New Roman"/>
          <w:b/>
          <w:sz w:val="24"/>
          <w:szCs w:val="24"/>
        </w:rPr>
        <w:t>завершающий</w:t>
      </w:r>
      <w:r w:rsidRPr="006C0B73">
        <w:rPr>
          <w:rFonts w:ascii="Times New Roman" w:hAnsi="Times New Roman" w:cs="Times New Roman"/>
          <w:sz w:val="24"/>
          <w:szCs w:val="24"/>
        </w:rPr>
        <w:t xml:space="preserve"> этапы.</w:t>
      </w:r>
    </w:p>
    <w:p w:rsidR="006C0B73" w:rsidRPr="006C0B73" w:rsidRDefault="006C0B73" w:rsidP="006C0B73">
      <w:pPr>
        <w:pStyle w:val="a5"/>
        <w:spacing w:after="0"/>
        <w:ind w:left="0" w:firstLine="567"/>
        <w:jc w:val="both"/>
        <w:rPr>
          <w:rFonts w:ascii="Times New Roman" w:hAnsi="Times New Roman" w:cs="Times New Roman"/>
          <w:sz w:val="24"/>
          <w:szCs w:val="24"/>
        </w:rPr>
      </w:pPr>
      <w:r w:rsidRPr="00EF211E">
        <w:rPr>
          <w:rFonts w:ascii="Times New Roman" w:hAnsi="Times New Roman" w:cs="Times New Roman"/>
          <w:b/>
          <w:sz w:val="24"/>
          <w:szCs w:val="24"/>
        </w:rPr>
        <w:t>Мотивацион</w:t>
      </w:r>
      <w:r w:rsidRPr="00EF211E">
        <w:rPr>
          <w:rFonts w:ascii="Times New Roman" w:hAnsi="Times New Roman" w:cs="Times New Roman"/>
          <w:b/>
          <w:sz w:val="24"/>
          <w:szCs w:val="24"/>
        </w:rPr>
        <w:t>ный</w:t>
      </w:r>
      <w:r>
        <w:rPr>
          <w:rFonts w:ascii="Times New Roman" w:hAnsi="Times New Roman" w:cs="Times New Roman"/>
          <w:sz w:val="24"/>
          <w:szCs w:val="24"/>
        </w:rPr>
        <w:t xml:space="preserve"> этап. Ведущий (психолог) на</w:t>
      </w:r>
      <w:r w:rsidRPr="006C0B73">
        <w:rPr>
          <w:rFonts w:ascii="Times New Roman" w:hAnsi="Times New Roman" w:cs="Times New Roman"/>
          <w:sz w:val="24"/>
          <w:szCs w:val="24"/>
        </w:rPr>
        <w:t>страивает группу на тематику встречи. Задания и</w:t>
      </w:r>
      <w:r>
        <w:rPr>
          <w:rFonts w:ascii="Times New Roman" w:hAnsi="Times New Roman" w:cs="Times New Roman"/>
          <w:sz w:val="24"/>
          <w:szCs w:val="24"/>
        </w:rPr>
        <w:t xml:space="preserve"> </w:t>
      </w:r>
      <w:r w:rsidRPr="006C0B73">
        <w:rPr>
          <w:rFonts w:ascii="Times New Roman" w:hAnsi="Times New Roman" w:cs="Times New Roman"/>
          <w:sz w:val="24"/>
          <w:szCs w:val="24"/>
        </w:rPr>
        <w:t>упражнения этого этапа должны помочь участникам</w:t>
      </w:r>
      <w:r>
        <w:rPr>
          <w:rFonts w:ascii="Times New Roman" w:hAnsi="Times New Roman" w:cs="Times New Roman"/>
          <w:sz w:val="24"/>
          <w:szCs w:val="24"/>
        </w:rPr>
        <w:t xml:space="preserve"> </w:t>
      </w:r>
      <w:r w:rsidRPr="006C0B73">
        <w:rPr>
          <w:rFonts w:ascii="Times New Roman" w:hAnsi="Times New Roman" w:cs="Times New Roman"/>
          <w:sz w:val="24"/>
          <w:szCs w:val="24"/>
        </w:rPr>
        <w:t>снять напряжение и включиться во взаимодействие.</w:t>
      </w:r>
    </w:p>
    <w:p w:rsidR="006C0B73" w:rsidRPr="006C0B73" w:rsidRDefault="006C0B73" w:rsidP="006C0B73">
      <w:pPr>
        <w:pStyle w:val="a5"/>
        <w:spacing w:after="0"/>
        <w:ind w:left="0" w:firstLine="567"/>
        <w:jc w:val="both"/>
        <w:rPr>
          <w:rFonts w:ascii="Times New Roman" w:hAnsi="Times New Roman" w:cs="Times New Roman"/>
          <w:sz w:val="24"/>
          <w:szCs w:val="24"/>
        </w:rPr>
      </w:pPr>
      <w:r w:rsidRPr="00EF211E">
        <w:rPr>
          <w:rFonts w:ascii="Times New Roman" w:hAnsi="Times New Roman" w:cs="Times New Roman"/>
          <w:b/>
          <w:sz w:val="24"/>
          <w:szCs w:val="24"/>
        </w:rPr>
        <w:t>Основной</w:t>
      </w:r>
      <w:r w:rsidRPr="006C0B73">
        <w:rPr>
          <w:rFonts w:ascii="Times New Roman" w:hAnsi="Times New Roman" w:cs="Times New Roman"/>
          <w:sz w:val="24"/>
          <w:szCs w:val="24"/>
        </w:rPr>
        <w:t xml:space="preserve"> э</w:t>
      </w:r>
      <w:r>
        <w:rPr>
          <w:rFonts w:ascii="Times New Roman" w:hAnsi="Times New Roman" w:cs="Times New Roman"/>
          <w:sz w:val="24"/>
          <w:szCs w:val="24"/>
        </w:rPr>
        <w:t>тап. Задания и упражнения макси</w:t>
      </w:r>
      <w:r w:rsidRPr="006C0B73">
        <w:rPr>
          <w:rFonts w:ascii="Times New Roman" w:hAnsi="Times New Roman" w:cs="Times New Roman"/>
          <w:sz w:val="24"/>
          <w:szCs w:val="24"/>
        </w:rPr>
        <w:t>мально решают поставленные задачи встречи. Этот</w:t>
      </w:r>
      <w:r>
        <w:rPr>
          <w:rFonts w:ascii="Times New Roman" w:hAnsi="Times New Roman" w:cs="Times New Roman"/>
          <w:sz w:val="24"/>
          <w:szCs w:val="24"/>
        </w:rPr>
        <w:t xml:space="preserve"> </w:t>
      </w:r>
      <w:r w:rsidRPr="006C0B73">
        <w:rPr>
          <w:rFonts w:ascii="Times New Roman" w:hAnsi="Times New Roman" w:cs="Times New Roman"/>
          <w:sz w:val="24"/>
          <w:szCs w:val="24"/>
        </w:rPr>
        <w:t>этап характеризуе</w:t>
      </w:r>
      <w:r>
        <w:rPr>
          <w:rFonts w:ascii="Times New Roman" w:hAnsi="Times New Roman" w:cs="Times New Roman"/>
          <w:sz w:val="24"/>
          <w:szCs w:val="24"/>
        </w:rPr>
        <w:t>тся высокой активностью и эмо</w:t>
      </w:r>
      <w:r w:rsidRPr="006C0B73">
        <w:rPr>
          <w:rFonts w:ascii="Times New Roman" w:hAnsi="Times New Roman" w:cs="Times New Roman"/>
          <w:sz w:val="24"/>
          <w:szCs w:val="24"/>
        </w:rPr>
        <w:t xml:space="preserve">циональной насыщенностью. </w:t>
      </w:r>
    </w:p>
    <w:p w:rsidR="006C0B73" w:rsidRPr="00851F03" w:rsidRDefault="006C0B73" w:rsidP="006C0B73">
      <w:pPr>
        <w:pStyle w:val="a5"/>
        <w:spacing w:after="0"/>
        <w:ind w:left="0" w:firstLine="567"/>
        <w:jc w:val="both"/>
        <w:rPr>
          <w:rFonts w:ascii="Times New Roman" w:hAnsi="Times New Roman" w:cs="Times New Roman"/>
          <w:sz w:val="24"/>
          <w:szCs w:val="24"/>
        </w:rPr>
      </w:pPr>
      <w:r w:rsidRPr="00EF211E">
        <w:rPr>
          <w:rFonts w:ascii="Times New Roman" w:hAnsi="Times New Roman" w:cs="Times New Roman"/>
          <w:b/>
          <w:sz w:val="24"/>
          <w:szCs w:val="24"/>
        </w:rPr>
        <w:t xml:space="preserve">Завершающий </w:t>
      </w:r>
      <w:r w:rsidRPr="006C0B73">
        <w:rPr>
          <w:rFonts w:ascii="Times New Roman" w:hAnsi="Times New Roman" w:cs="Times New Roman"/>
          <w:sz w:val="24"/>
          <w:szCs w:val="24"/>
        </w:rPr>
        <w:t>этап. Здесь происходит обмен</w:t>
      </w:r>
      <w:r>
        <w:rPr>
          <w:rFonts w:ascii="Times New Roman" w:hAnsi="Times New Roman" w:cs="Times New Roman"/>
          <w:sz w:val="24"/>
          <w:szCs w:val="24"/>
        </w:rPr>
        <w:t xml:space="preserve"> </w:t>
      </w:r>
      <w:proofErr w:type="gramStart"/>
      <w:r w:rsidRPr="006C0B73">
        <w:rPr>
          <w:rFonts w:ascii="Times New Roman" w:hAnsi="Times New Roman" w:cs="Times New Roman"/>
          <w:sz w:val="24"/>
          <w:szCs w:val="24"/>
        </w:rPr>
        <w:t>ощущениями</w:t>
      </w:r>
      <w:proofErr w:type="gramEnd"/>
      <w:r w:rsidRPr="006C0B73">
        <w:rPr>
          <w:rFonts w:ascii="Times New Roman" w:hAnsi="Times New Roman" w:cs="Times New Roman"/>
          <w:sz w:val="24"/>
          <w:szCs w:val="24"/>
        </w:rPr>
        <w:t xml:space="preserve"> и </w:t>
      </w:r>
      <w:r>
        <w:rPr>
          <w:rFonts w:ascii="Times New Roman" w:hAnsi="Times New Roman" w:cs="Times New Roman"/>
          <w:sz w:val="24"/>
          <w:szCs w:val="24"/>
        </w:rPr>
        <w:t>подводятся итоги встречи. Участ</w:t>
      </w:r>
      <w:r w:rsidRPr="006C0B73">
        <w:rPr>
          <w:rFonts w:ascii="Times New Roman" w:hAnsi="Times New Roman" w:cs="Times New Roman"/>
          <w:sz w:val="24"/>
          <w:szCs w:val="24"/>
        </w:rPr>
        <w:t>ники могут выразить благодарность друг другу за</w:t>
      </w:r>
      <w:r>
        <w:rPr>
          <w:rFonts w:ascii="Times New Roman" w:hAnsi="Times New Roman" w:cs="Times New Roman"/>
          <w:sz w:val="24"/>
          <w:szCs w:val="24"/>
        </w:rPr>
        <w:t xml:space="preserve"> </w:t>
      </w:r>
      <w:r w:rsidRPr="006C0B73">
        <w:rPr>
          <w:rFonts w:ascii="Times New Roman" w:hAnsi="Times New Roman" w:cs="Times New Roman"/>
          <w:sz w:val="24"/>
          <w:szCs w:val="24"/>
        </w:rPr>
        <w:t>какое-то наблюдение, открытие, новый взгляд на</w:t>
      </w:r>
      <w:r>
        <w:rPr>
          <w:rFonts w:ascii="Times New Roman" w:hAnsi="Times New Roman" w:cs="Times New Roman"/>
          <w:sz w:val="24"/>
          <w:szCs w:val="24"/>
        </w:rPr>
        <w:t xml:space="preserve"> </w:t>
      </w:r>
      <w:r w:rsidRPr="006C0B73">
        <w:rPr>
          <w:rFonts w:ascii="Times New Roman" w:hAnsi="Times New Roman" w:cs="Times New Roman"/>
          <w:sz w:val="24"/>
          <w:szCs w:val="24"/>
        </w:rPr>
        <w:t>знакомые явления, события. Очень важно, чтобы</w:t>
      </w:r>
      <w:r>
        <w:rPr>
          <w:rFonts w:ascii="Times New Roman" w:hAnsi="Times New Roman" w:cs="Times New Roman"/>
          <w:sz w:val="24"/>
          <w:szCs w:val="24"/>
        </w:rPr>
        <w:t xml:space="preserve"> </w:t>
      </w:r>
      <w:r w:rsidRPr="006C0B73">
        <w:rPr>
          <w:rFonts w:ascii="Times New Roman" w:hAnsi="Times New Roman" w:cs="Times New Roman"/>
          <w:sz w:val="24"/>
          <w:szCs w:val="24"/>
        </w:rPr>
        <w:t>участники рас</w:t>
      </w:r>
      <w:r>
        <w:rPr>
          <w:rFonts w:ascii="Times New Roman" w:hAnsi="Times New Roman" w:cs="Times New Roman"/>
          <w:sz w:val="24"/>
          <w:szCs w:val="24"/>
        </w:rPr>
        <w:t>ходились с положительными эмоци</w:t>
      </w:r>
      <w:r w:rsidRPr="006C0B73">
        <w:rPr>
          <w:rFonts w:ascii="Times New Roman" w:hAnsi="Times New Roman" w:cs="Times New Roman"/>
          <w:sz w:val="24"/>
          <w:szCs w:val="24"/>
        </w:rPr>
        <w:t>ями</w:t>
      </w:r>
      <w:r w:rsidR="003C65EF">
        <w:rPr>
          <w:rFonts w:ascii="Times New Roman" w:hAnsi="Times New Roman" w:cs="Times New Roman"/>
          <w:sz w:val="24"/>
          <w:szCs w:val="24"/>
        </w:rPr>
        <w:t>.</w:t>
      </w:r>
    </w:p>
    <w:p w:rsidR="00484C80" w:rsidRPr="00851F03" w:rsidRDefault="00DC74F0" w:rsidP="00E167FA">
      <w:pPr>
        <w:pStyle w:val="a5"/>
        <w:spacing w:after="0"/>
        <w:ind w:left="0" w:firstLine="567"/>
        <w:jc w:val="right"/>
        <w:rPr>
          <w:rFonts w:ascii="Times New Roman" w:hAnsi="Times New Roman" w:cs="Times New Roman"/>
          <w:b/>
          <w:sz w:val="24"/>
          <w:szCs w:val="24"/>
        </w:rPr>
      </w:pPr>
      <w:r w:rsidRPr="00851F03">
        <w:rPr>
          <w:rFonts w:ascii="Times New Roman" w:hAnsi="Times New Roman" w:cs="Times New Roman"/>
          <w:sz w:val="24"/>
          <w:szCs w:val="24"/>
        </w:rPr>
        <w:t xml:space="preserve"> </w:t>
      </w:r>
      <w:r w:rsidR="00484C80" w:rsidRPr="00851F03">
        <w:rPr>
          <w:rFonts w:ascii="Times New Roman" w:hAnsi="Times New Roman" w:cs="Times New Roman"/>
          <w:b/>
          <w:sz w:val="24"/>
          <w:szCs w:val="24"/>
        </w:rPr>
        <w:t>Содержание 1 блока</w:t>
      </w:r>
    </w:p>
    <w:tbl>
      <w:tblPr>
        <w:tblStyle w:val="a7"/>
        <w:tblW w:w="0" w:type="auto"/>
        <w:tblLook w:val="04A0" w:firstRow="1" w:lastRow="0" w:firstColumn="1" w:lastColumn="0" w:noHBand="0" w:noVBand="1"/>
      </w:tblPr>
      <w:tblGrid>
        <w:gridCol w:w="2010"/>
        <w:gridCol w:w="3349"/>
        <w:gridCol w:w="4212"/>
      </w:tblGrid>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jc w:val="center"/>
              <w:rPr>
                <w:rFonts w:ascii="Times New Roman" w:hAnsi="Times New Roman" w:cs="Times New Roman"/>
                <w:b/>
                <w:sz w:val="24"/>
                <w:szCs w:val="24"/>
              </w:rPr>
            </w:pPr>
            <w:r w:rsidRPr="00851F03">
              <w:rPr>
                <w:rFonts w:ascii="Times New Roman" w:hAnsi="Times New Roman" w:cs="Times New Roman"/>
                <w:b/>
                <w:sz w:val="24"/>
                <w:szCs w:val="24"/>
              </w:rPr>
              <w:t>Т</w:t>
            </w:r>
            <w:r w:rsidR="00DC74F0" w:rsidRPr="00851F03">
              <w:rPr>
                <w:rFonts w:ascii="Times New Roman" w:hAnsi="Times New Roman" w:cs="Times New Roman"/>
                <w:b/>
                <w:sz w:val="24"/>
                <w:szCs w:val="24"/>
              </w:rPr>
              <w:t>емы</w:t>
            </w:r>
            <w:r w:rsidRPr="00851F03">
              <w:rPr>
                <w:rFonts w:ascii="Times New Roman" w:hAnsi="Times New Roman" w:cs="Times New Roman"/>
                <w:b/>
                <w:sz w:val="24"/>
                <w:szCs w:val="24"/>
              </w:rPr>
              <w:t xml:space="preserve"> </w:t>
            </w: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DC74F0" w:rsidP="00B76364">
            <w:pPr>
              <w:jc w:val="center"/>
              <w:rPr>
                <w:rFonts w:ascii="Times New Roman" w:hAnsi="Times New Roman" w:cs="Times New Roman"/>
                <w:b/>
                <w:sz w:val="24"/>
                <w:szCs w:val="24"/>
              </w:rPr>
            </w:pPr>
            <w:r w:rsidRPr="00851F03">
              <w:rPr>
                <w:rFonts w:ascii="Times New Roman" w:hAnsi="Times New Roman" w:cs="Times New Roman"/>
                <w:b/>
                <w:sz w:val="24"/>
                <w:szCs w:val="24"/>
              </w:rPr>
              <w:t>Категория участников</w:t>
            </w:r>
          </w:p>
        </w:tc>
        <w:tc>
          <w:tcPr>
            <w:tcW w:w="4218" w:type="dxa"/>
            <w:tcBorders>
              <w:top w:val="single" w:sz="4" w:space="0" w:color="auto"/>
              <w:left w:val="single" w:sz="4" w:space="0" w:color="auto"/>
              <w:bottom w:val="single" w:sz="4" w:space="0" w:color="auto"/>
              <w:right w:val="single" w:sz="4" w:space="0" w:color="auto"/>
            </w:tcBorders>
            <w:hideMark/>
          </w:tcPr>
          <w:p w:rsidR="00DC74F0" w:rsidRPr="00851F03" w:rsidRDefault="00DC74F0" w:rsidP="00B76364">
            <w:pPr>
              <w:ind w:firstLine="851"/>
              <w:rPr>
                <w:rFonts w:ascii="Times New Roman" w:hAnsi="Times New Roman" w:cs="Times New Roman"/>
                <w:b/>
                <w:sz w:val="24"/>
                <w:szCs w:val="24"/>
              </w:rPr>
            </w:pPr>
            <w:r w:rsidRPr="00851F03">
              <w:rPr>
                <w:rFonts w:ascii="Times New Roman" w:hAnsi="Times New Roman" w:cs="Times New Roman"/>
                <w:b/>
                <w:sz w:val="24"/>
                <w:szCs w:val="24"/>
              </w:rPr>
              <w:t>Цели:</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700F05" w:rsidP="00B76364">
            <w:pPr>
              <w:rPr>
                <w:rFonts w:ascii="Times New Roman" w:hAnsi="Times New Roman" w:cs="Times New Roman"/>
                <w:sz w:val="24"/>
                <w:szCs w:val="24"/>
                <w:shd w:val="clear" w:color="auto" w:fill="FFFFFF"/>
              </w:rPr>
            </w:pPr>
            <w:r w:rsidRPr="00851F03">
              <w:rPr>
                <w:rFonts w:ascii="Times New Roman" w:hAnsi="Times New Roman" w:cs="Times New Roman"/>
                <w:sz w:val="24"/>
                <w:szCs w:val="24"/>
                <w:shd w:val="clear" w:color="auto" w:fill="FFFFFF"/>
              </w:rPr>
              <w:t>Семейная гостиная</w:t>
            </w:r>
          </w:p>
          <w:p w:rsidR="00AF4FFC" w:rsidRPr="00851F03" w:rsidRDefault="00AF4FFC" w:rsidP="00B76364">
            <w:pPr>
              <w:rPr>
                <w:rFonts w:ascii="Times New Roman" w:hAnsi="Times New Roman" w:cs="Times New Roman"/>
                <w:sz w:val="24"/>
                <w:szCs w:val="24"/>
              </w:rPr>
            </w:pP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DC74F0" w:rsidP="00B76364">
            <w:pPr>
              <w:rPr>
                <w:rFonts w:ascii="Times New Roman" w:hAnsi="Times New Roman" w:cs="Times New Roman"/>
                <w:sz w:val="24"/>
                <w:szCs w:val="24"/>
              </w:rPr>
            </w:pPr>
            <w:r w:rsidRPr="00851F03">
              <w:rPr>
                <w:rFonts w:ascii="Times New Roman" w:hAnsi="Times New Roman" w:cs="Times New Roman"/>
                <w:sz w:val="24"/>
                <w:szCs w:val="24"/>
              </w:rPr>
              <w:t>Обучающиеся 9-го класса, родители, педагог-психолог</w:t>
            </w:r>
          </w:p>
        </w:tc>
        <w:tc>
          <w:tcPr>
            <w:tcW w:w="4218" w:type="dxa"/>
            <w:tcBorders>
              <w:top w:val="single" w:sz="4" w:space="0" w:color="auto"/>
              <w:left w:val="single" w:sz="4" w:space="0" w:color="auto"/>
              <w:bottom w:val="single" w:sz="4" w:space="0" w:color="auto"/>
              <w:right w:val="single" w:sz="4" w:space="0" w:color="auto"/>
            </w:tcBorders>
          </w:tcPr>
          <w:p w:rsidR="00DC74F0" w:rsidRPr="00851F03" w:rsidRDefault="00B76364" w:rsidP="00B76364">
            <w:pPr>
              <w:ind w:firstLine="141"/>
              <w:rPr>
                <w:rFonts w:ascii="Times New Roman" w:hAnsi="Times New Roman" w:cs="Times New Roman"/>
                <w:sz w:val="24"/>
                <w:szCs w:val="24"/>
              </w:rPr>
            </w:pPr>
            <w:r w:rsidRPr="00851F03">
              <w:rPr>
                <w:rFonts w:ascii="Times New Roman" w:hAnsi="Times New Roman" w:cs="Times New Roman"/>
                <w:sz w:val="24"/>
                <w:szCs w:val="24"/>
                <w:shd w:val="clear" w:color="auto" w:fill="FFFFFF"/>
              </w:rPr>
              <w:t>С</w:t>
            </w:r>
            <w:r w:rsidR="00DC74F0" w:rsidRPr="00851F03">
              <w:rPr>
                <w:rFonts w:ascii="Times New Roman" w:hAnsi="Times New Roman" w:cs="Times New Roman"/>
                <w:sz w:val="24"/>
                <w:szCs w:val="24"/>
                <w:shd w:val="clear" w:color="auto" w:fill="FFFFFF"/>
              </w:rPr>
              <w:t>формировать</w:t>
            </w:r>
            <w:r w:rsidRPr="00851F03">
              <w:rPr>
                <w:rFonts w:ascii="Times New Roman" w:hAnsi="Times New Roman" w:cs="Times New Roman"/>
                <w:sz w:val="24"/>
                <w:szCs w:val="24"/>
                <w:shd w:val="clear" w:color="auto" w:fill="FFFFFF"/>
              </w:rPr>
              <w:t xml:space="preserve"> </w:t>
            </w:r>
            <w:r w:rsidR="00DC74F0" w:rsidRPr="00851F03">
              <w:rPr>
                <w:rFonts w:ascii="Times New Roman" w:hAnsi="Times New Roman" w:cs="Times New Roman"/>
                <w:sz w:val="24"/>
                <w:szCs w:val="24"/>
                <w:shd w:val="clear" w:color="auto" w:fill="FFFFFF"/>
              </w:rPr>
              <w:t xml:space="preserve"> у </w:t>
            </w:r>
            <w:proofErr w:type="gramStart"/>
            <w:r w:rsidR="00DC74F0" w:rsidRPr="00851F03">
              <w:rPr>
                <w:rFonts w:ascii="Times New Roman" w:hAnsi="Times New Roman" w:cs="Times New Roman"/>
                <w:sz w:val="24"/>
                <w:szCs w:val="24"/>
                <w:shd w:val="clear" w:color="auto" w:fill="FFFFFF"/>
              </w:rPr>
              <w:t>обучающихся</w:t>
            </w:r>
            <w:proofErr w:type="gramEnd"/>
            <w:r w:rsidR="00DC74F0" w:rsidRPr="00851F03">
              <w:rPr>
                <w:rFonts w:ascii="Times New Roman" w:hAnsi="Times New Roman" w:cs="Times New Roman"/>
                <w:sz w:val="24"/>
                <w:szCs w:val="24"/>
                <w:shd w:val="clear" w:color="auto" w:fill="FFFFFF"/>
              </w:rPr>
              <w:t xml:space="preserve"> 9-го класса личностно-смысловое отношение к экзаменам.</w:t>
            </w:r>
          </w:p>
        </w:tc>
      </w:tr>
      <w:tr w:rsidR="00A8265F" w:rsidRPr="00851F03" w:rsidTr="00B76364">
        <w:tc>
          <w:tcPr>
            <w:tcW w:w="1999" w:type="dxa"/>
            <w:tcBorders>
              <w:top w:val="single" w:sz="4" w:space="0" w:color="auto"/>
              <w:left w:val="single" w:sz="4" w:space="0" w:color="auto"/>
              <w:bottom w:val="single" w:sz="4" w:space="0" w:color="auto"/>
              <w:right w:val="single" w:sz="4" w:space="0" w:color="auto"/>
            </w:tcBorders>
          </w:tcPr>
          <w:p w:rsidR="00A8265F" w:rsidRPr="00851F03" w:rsidRDefault="00A8265F" w:rsidP="00B76364">
            <w:pPr>
              <w:rPr>
                <w:rFonts w:ascii="Times New Roman" w:hAnsi="Times New Roman" w:cs="Times New Roman"/>
                <w:sz w:val="24"/>
                <w:szCs w:val="24"/>
                <w:shd w:val="clear" w:color="auto" w:fill="FFFFFF"/>
              </w:rPr>
            </w:pPr>
            <w:r w:rsidRPr="00851F03">
              <w:rPr>
                <w:rFonts w:ascii="Times New Roman" w:hAnsi="Times New Roman" w:cs="Times New Roman"/>
                <w:sz w:val="24"/>
                <w:szCs w:val="24"/>
                <w:shd w:val="clear" w:color="auto" w:fill="FFFFFF"/>
              </w:rPr>
              <w:t>Проектирование индивидуального маршрута для подготовки к экзаменам</w:t>
            </w:r>
          </w:p>
        </w:tc>
        <w:tc>
          <w:tcPr>
            <w:tcW w:w="3354" w:type="dxa"/>
            <w:tcBorders>
              <w:top w:val="single" w:sz="4" w:space="0" w:color="auto"/>
              <w:left w:val="single" w:sz="4" w:space="0" w:color="auto"/>
              <w:bottom w:val="single" w:sz="4" w:space="0" w:color="auto"/>
              <w:right w:val="single" w:sz="4" w:space="0" w:color="auto"/>
            </w:tcBorders>
          </w:tcPr>
          <w:p w:rsidR="00A8265F" w:rsidRPr="00851F03" w:rsidRDefault="00A8265F" w:rsidP="00B76364">
            <w:pPr>
              <w:rPr>
                <w:rFonts w:ascii="Times New Roman" w:hAnsi="Times New Roman" w:cs="Times New Roman"/>
                <w:sz w:val="24"/>
                <w:szCs w:val="24"/>
              </w:rPr>
            </w:pPr>
            <w:r w:rsidRPr="00851F03">
              <w:rPr>
                <w:rFonts w:ascii="Times New Roman" w:hAnsi="Times New Roman" w:cs="Times New Roman"/>
                <w:sz w:val="24"/>
                <w:szCs w:val="24"/>
              </w:rPr>
              <w:t>Обучающиеся 11-го класса, родители, педагог-психолог</w:t>
            </w:r>
          </w:p>
        </w:tc>
        <w:tc>
          <w:tcPr>
            <w:tcW w:w="4218" w:type="dxa"/>
            <w:tcBorders>
              <w:top w:val="single" w:sz="4" w:space="0" w:color="auto"/>
              <w:left w:val="single" w:sz="4" w:space="0" w:color="auto"/>
              <w:bottom w:val="single" w:sz="4" w:space="0" w:color="auto"/>
              <w:right w:val="single" w:sz="4" w:space="0" w:color="auto"/>
            </w:tcBorders>
          </w:tcPr>
          <w:p w:rsidR="00A8265F" w:rsidRPr="00851F03" w:rsidRDefault="00A8265F" w:rsidP="00B76364">
            <w:pPr>
              <w:ind w:firstLine="141"/>
              <w:rPr>
                <w:rFonts w:ascii="Times New Roman" w:hAnsi="Times New Roman" w:cs="Times New Roman"/>
                <w:sz w:val="24"/>
                <w:szCs w:val="24"/>
                <w:shd w:val="clear" w:color="auto" w:fill="FFFFFF"/>
              </w:rPr>
            </w:pPr>
            <w:r w:rsidRPr="00851F03">
              <w:rPr>
                <w:rFonts w:ascii="Times New Roman" w:hAnsi="Times New Roman" w:cs="Times New Roman"/>
                <w:sz w:val="24"/>
                <w:szCs w:val="24"/>
                <w:shd w:val="clear" w:color="auto" w:fill="FFFFFF"/>
              </w:rPr>
              <w:t xml:space="preserve">Осознание </w:t>
            </w:r>
            <w:proofErr w:type="gramStart"/>
            <w:r w:rsidRPr="00851F03">
              <w:rPr>
                <w:rFonts w:ascii="Times New Roman" w:hAnsi="Times New Roman" w:cs="Times New Roman"/>
                <w:sz w:val="24"/>
                <w:szCs w:val="24"/>
                <w:shd w:val="clear" w:color="auto" w:fill="FFFFFF"/>
              </w:rPr>
              <w:t>обучающимися</w:t>
            </w:r>
            <w:proofErr w:type="gramEnd"/>
            <w:r w:rsidRPr="00851F03">
              <w:rPr>
                <w:rFonts w:ascii="Times New Roman" w:hAnsi="Times New Roman" w:cs="Times New Roman"/>
                <w:sz w:val="24"/>
                <w:szCs w:val="24"/>
                <w:shd w:val="clear" w:color="auto" w:fill="FFFFFF"/>
              </w:rPr>
              <w:t xml:space="preserve"> своей степени ответственности за подготовку к экзамену</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tcPr>
          <w:p w:rsidR="00DC74F0" w:rsidRPr="00851F03" w:rsidRDefault="00700F05" w:rsidP="00B76364">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eastAsia="Times New Roman" w:hAnsi="Times New Roman" w:cs="Times New Roman"/>
                <w:kern w:val="36"/>
                <w:sz w:val="24"/>
                <w:szCs w:val="24"/>
                <w:lang w:eastAsia="ru-RU"/>
              </w:rPr>
              <w:t>Давно хочу тебе сказать...</w:t>
            </w:r>
          </w:p>
          <w:p w:rsidR="00DC74F0" w:rsidRPr="00851F03" w:rsidRDefault="00DC74F0" w:rsidP="00B76364">
            <w:pPr>
              <w:rPr>
                <w:rFonts w:ascii="Times New Roman" w:hAnsi="Times New Roman" w:cs="Times New Roman"/>
                <w:sz w:val="24"/>
                <w:szCs w:val="24"/>
              </w:rPr>
            </w:pP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rPr>
                <w:rFonts w:ascii="Times New Roman" w:hAnsi="Times New Roman" w:cs="Times New Roman"/>
                <w:sz w:val="24"/>
                <w:szCs w:val="24"/>
              </w:rPr>
            </w:pPr>
            <w:r w:rsidRPr="00851F03">
              <w:rPr>
                <w:rFonts w:ascii="Times New Roman" w:hAnsi="Times New Roman" w:cs="Times New Roman"/>
                <w:sz w:val="24"/>
                <w:szCs w:val="24"/>
              </w:rPr>
              <w:t>Обучающиеся</w:t>
            </w:r>
            <w:r w:rsidR="00DC74F0" w:rsidRPr="00851F03">
              <w:rPr>
                <w:rFonts w:ascii="Times New Roman" w:hAnsi="Times New Roman" w:cs="Times New Roman"/>
                <w:sz w:val="24"/>
                <w:szCs w:val="24"/>
              </w:rPr>
              <w:t xml:space="preserve"> старших классов</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их родители</w:t>
            </w:r>
            <w:r w:rsidRPr="00851F03">
              <w:rPr>
                <w:rFonts w:ascii="Times New Roman" w:hAnsi="Times New Roman" w:cs="Times New Roman"/>
                <w:sz w:val="24"/>
                <w:szCs w:val="24"/>
              </w:rPr>
              <w:t xml:space="preserve"> и педагог-психолог</w:t>
            </w:r>
          </w:p>
        </w:tc>
        <w:tc>
          <w:tcPr>
            <w:tcW w:w="4218"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П</w:t>
            </w:r>
            <w:r w:rsidR="00DC74F0" w:rsidRPr="00851F03">
              <w:rPr>
                <w:rFonts w:ascii="Times New Roman" w:eastAsia="Times New Roman" w:hAnsi="Times New Roman" w:cs="Times New Roman"/>
                <w:sz w:val="24"/>
                <w:szCs w:val="24"/>
                <w:lang w:eastAsia="ru-RU"/>
              </w:rPr>
              <w:t>овышение</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 xml:space="preserve"> воспитательной активности родителей, формирование мотивации учащихся и родителей к раскрытию чу</w:t>
            </w:r>
            <w:proofErr w:type="gramStart"/>
            <w:r w:rsidR="00DC74F0" w:rsidRPr="00851F03">
              <w:rPr>
                <w:rFonts w:ascii="Times New Roman" w:eastAsia="Times New Roman" w:hAnsi="Times New Roman" w:cs="Times New Roman"/>
                <w:sz w:val="24"/>
                <w:szCs w:val="24"/>
                <w:lang w:eastAsia="ru-RU"/>
              </w:rPr>
              <w:t>вств др</w:t>
            </w:r>
            <w:proofErr w:type="gramEnd"/>
            <w:r w:rsidR="00DC74F0" w:rsidRPr="00851F03">
              <w:rPr>
                <w:rFonts w:ascii="Times New Roman" w:eastAsia="Times New Roman" w:hAnsi="Times New Roman" w:cs="Times New Roman"/>
                <w:sz w:val="24"/>
                <w:szCs w:val="24"/>
                <w:lang w:eastAsia="ru-RU"/>
              </w:rPr>
              <w:t>уг перед другом, формирование мотивации на преобразование взаимоотноше</w:t>
            </w:r>
            <w:r w:rsidRPr="00851F03">
              <w:rPr>
                <w:rFonts w:ascii="Times New Roman" w:eastAsia="Times New Roman" w:hAnsi="Times New Roman" w:cs="Times New Roman"/>
                <w:sz w:val="24"/>
                <w:szCs w:val="24"/>
                <w:lang w:eastAsia="ru-RU"/>
              </w:rPr>
              <w:t>ний между родителем и ребенком.</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700F05" w:rsidP="00B76364">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hAnsi="Times New Roman" w:cs="Times New Roman"/>
                <w:bCs/>
                <w:sz w:val="24"/>
                <w:szCs w:val="24"/>
              </w:rPr>
              <w:t xml:space="preserve"> Мои ступени</w:t>
            </w:r>
            <w:r w:rsidR="00DC74F0" w:rsidRPr="00851F03">
              <w:rPr>
                <w:rFonts w:ascii="Times New Roman" w:hAnsi="Times New Roman" w:cs="Times New Roman"/>
                <w:bCs/>
                <w:sz w:val="24"/>
                <w:szCs w:val="24"/>
              </w:rPr>
              <w:br/>
            </w: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rPr>
                <w:rFonts w:ascii="Times New Roman" w:hAnsi="Times New Roman" w:cs="Times New Roman"/>
                <w:sz w:val="24"/>
                <w:szCs w:val="24"/>
              </w:rPr>
            </w:pPr>
            <w:r w:rsidRPr="00851F03">
              <w:rPr>
                <w:rFonts w:ascii="Times New Roman" w:hAnsi="Times New Roman" w:cs="Times New Roman"/>
                <w:bCs/>
                <w:sz w:val="24"/>
                <w:szCs w:val="24"/>
              </w:rPr>
              <w:t>Учащие</w:t>
            </w:r>
            <w:r w:rsidR="00DC74F0" w:rsidRPr="00851F03">
              <w:rPr>
                <w:rFonts w:ascii="Times New Roman" w:hAnsi="Times New Roman" w:cs="Times New Roman"/>
                <w:bCs/>
                <w:sz w:val="24"/>
                <w:szCs w:val="24"/>
              </w:rPr>
              <w:t>ся</w:t>
            </w:r>
            <w:r w:rsidRPr="00851F03">
              <w:rPr>
                <w:rFonts w:ascii="Times New Roman" w:hAnsi="Times New Roman" w:cs="Times New Roman"/>
                <w:bCs/>
                <w:sz w:val="24"/>
                <w:szCs w:val="24"/>
              </w:rPr>
              <w:t xml:space="preserve"> </w:t>
            </w:r>
            <w:r w:rsidR="00DC74F0" w:rsidRPr="00851F03">
              <w:rPr>
                <w:rFonts w:ascii="Times New Roman" w:hAnsi="Times New Roman" w:cs="Times New Roman"/>
                <w:bCs/>
                <w:sz w:val="24"/>
                <w:szCs w:val="24"/>
              </w:rPr>
              <w:t xml:space="preserve"> </w:t>
            </w:r>
            <w:r w:rsidRPr="00851F03">
              <w:rPr>
                <w:rFonts w:ascii="Times New Roman" w:hAnsi="Times New Roman" w:cs="Times New Roman"/>
                <w:bCs/>
                <w:sz w:val="24"/>
                <w:szCs w:val="24"/>
              </w:rPr>
              <w:t>5-го класса,</w:t>
            </w:r>
            <w:r w:rsidR="00DC74F0" w:rsidRPr="00851F03">
              <w:rPr>
                <w:rFonts w:ascii="Times New Roman" w:hAnsi="Times New Roman" w:cs="Times New Roman"/>
                <w:bCs/>
                <w:sz w:val="24"/>
                <w:szCs w:val="24"/>
              </w:rPr>
              <w:t xml:space="preserve"> их родителей</w:t>
            </w:r>
            <w:r w:rsidRPr="00851F03">
              <w:rPr>
                <w:rFonts w:ascii="Times New Roman" w:hAnsi="Times New Roman" w:cs="Times New Roman"/>
                <w:bCs/>
                <w:sz w:val="24"/>
                <w:szCs w:val="24"/>
              </w:rPr>
              <w:t>, педагог-психолог</w:t>
            </w:r>
          </w:p>
        </w:tc>
        <w:tc>
          <w:tcPr>
            <w:tcW w:w="4218" w:type="dxa"/>
            <w:tcBorders>
              <w:top w:val="single" w:sz="4" w:space="0" w:color="auto"/>
              <w:left w:val="single" w:sz="4" w:space="0" w:color="auto"/>
              <w:bottom w:val="single" w:sz="4" w:space="0" w:color="auto"/>
              <w:right w:val="single" w:sz="4" w:space="0" w:color="auto"/>
            </w:tcBorders>
            <w:hideMark/>
          </w:tcPr>
          <w:p w:rsidR="00DC74F0" w:rsidRPr="00851F03" w:rsidRDefault="000F0D6B" w:rsidP="00B76364">
            <w:pPr>
              <w:rPr>
                <w:rFonts w:ascii="Times New Roman" w:hAnsi="Times New Roman" w:cs="Times New Roman"/>
                <w:sz w:val="24"/>
                <w:szCs w:val="24"/>
              </w:rPr>
            </w:pPr>
            <w:r w:rsidRPr="00851F03">
              <w:rPr>
                <w:rFonts w:ascii="Times New Roman" w:eastAsia="Times New Roman" w:hAnsi="Times New Roman" w:cs="Times New Roman"/>
                <w:color w:val="000000"/>
                <w:sz w:val="24"/>
                <w:szCs w:val="24"/>
                <w:lang w:eastAsia="ru-RU"/>
              </w:rPr>
              <w:t>Содействие  в углублении взаимопонимания детей и родителей</w:t>
            </w:r>
          </w:p>
        </w:tc>
      </w:tr>
      <w:tr w:rsidR="00DC74F0" w:rsidRPr="00851F03" w:rsidTr="00B76364">
        <w:trPr>
          <w:trHeight w:val="791"/>
        </w:trPr>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700F05" w:rsidP="00B76364">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hAnsi="Times New Roman" w:cs="Times New Roman"/>
                <w:bCs/>
                <w:sz w:val="24"/>
                <w:szCs w:val="24"/>
              </w:rPr>
              <w:t xml:space="preserve"> Отцы и дети</w:t>
            </w:r>
            <w:r w:rsidR="00DC74F0" w:rsidRPr="00851F03">
              <w:rPr>
                <w:rFonts w:ascii="Times New Roman" w:hAnsi="Times New Roman" w:cs="Times New Roman"/>
                <w:bCs/>
                <w:sz w:val="24"/>
                <w:szCs w:val="24"/>
              </w:rPr>
              <w:br/>
            </w: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rPr>
                <w:rFonts w:ascii="Times New Roman" w:hAnsi="Times New Roman" w:cs="Times New Roman"/>
                <w:sz w:val="24"/>
                <w:szCs w:val="24"/>
              </w:rPr>
            </w:pPr>
            <w:r w:rsidRPr="00851F03">
              <w:rPr>
                <w:rFonts w:ascii="Times New Roman" w:hAnsi="Times New Roman" w:cs="Times New Roman"/>
                <w:bCs/>
                <w:sz w:val="24"/>
                <w:szCs w:val="24"/>
              </w:rPr>
              <w:t>У</w:t>
            </w:r>
            <w:r w:rsidR="00DC74F0" w:rsidRPr="00851F03">
              <w:rPr>
                <w:rFonts w:ascii="Times New Roman" w:hAnsi="Times New Roman" w:cs="Times New Roman"/>
                <w:bCs/>
                <w:sz w:val="24"/>
                <w:szCs w:val="24"/>
              </w:rPr>
              <w:t>чащихся</w:t>
            </w:r>
            <w:r w:rsidRPr="00851F03">
              <w:rPr>
                <w:rFonts w:ascii="Times New Roman" w:hAnsi="Times New Roman" w:cs="Times New Roman"/>
                <w:bCs/>
                <w:sz w:val="24"/>
                <w:szCs w:val="24"/>
              </w:rPr>
              <w:t xml:space="preserve"> </w:t>
            </w:r>
            <w:r w:rsidR="00DC74F0" w:rsidRPr="00851F03">
              <w:rPr>
                <w:rFonts w:ascii="Times New Roman" w:hAnsi="Times New Roman" w:cs="Times New Roman"/>
                <w:bCs/>
                <w:sz w:val="24"/>
                <w:szCs w:val="24"/>
              </w:rPr>
              <w:t xml:space="preserve"> 6-го класса</w:t>
            </w:r>
            <w:r w:rsidRPr="00851F03">
              <w:rPr>
                <w:rFonts w:ascii="Times New Roman" w:hAnsi="Times New Roman" w:cs="Times New Roman"/>
                <w:bCs/>
                <w:sz w:val="24"/>
                <w:szCs w:val="24"/>
              </w:rPr>
              <w:t xml:space="preserve">, </w:t>
            </w:r>
            <w:r w:rsidR="00DC74F0" w:rsidRPr="00851F03">
              <w:rPr>
                <w:rFonts w:ascii="Times New Roman" w:hAnsi="Times New Roman" w:cs="Times New Roman"/>
                <w:bCs/>
                <w:sz w:val="24"/>
                <w:szCs w:val="24"/>
              </w:rPr>
              <w:t>их родителей</w:t>
            </w:r>
            <w:r w:rsidRPr="00851F03">
              <w:rPr>
                <w:rFonts w:ascii="Times New Roman" w:hAnsi="Times New Roman" w:cs="Times New Roman"/>
                <w:bCs/>
                <w:sz w:val="24"/>
                <w:szCs w:val="24"/>
              </w:rPr>
              <w:t>, педагог-психолог</w:t>
            </w:r>
          </w:p>
        </w:tc>
        <w:tc>
          <w:tcPr>
            <w:tcW w:w="4218"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rPr>
                <w:rFonts w:ascii="Times New Roman" w:hAnsi="Times New Roman" w:cs="Times New Roman"/>
                <w:sz w:val="24"/>
                <w:szCs w:val="24"/>
              </w:rPr>
            </w:pPr>
            <w:r w:rsidRPr="00851F03">
              <w:rPr>
                <w:rFonts w:ascii="Times New Roman" w:hAnsi="Times New Roman" w:cs="Times New Roman"/>
                <w:sz w:val="24"/>
                <w:szCs w:val="24"/>
              </w:rPr>
              <w:t>С</w:t>
            </w:r>
            <w:r w:rsidR="00DC74F0" w:rsidRPr="00851F03">
              <w:rPr>
                <w:rFonts w:ascii="Times New Roman" w:hAnsi="Times New Roman" w:cs="Times New Roman"/>
                <w:sz w:val="24"/>
                <w:szCs w:val="24"/>
              </w:rPr>
              <w:t>одействие</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в углублении взаимопонимания детей и родителей</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B76364" w:rsidP="00B76364">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eastAsia="Times New Roman" w:hAnsi="Times New Roman" w:cs="Times New Roman"/>
                <w:kern w:val="36"/>
                <w:sz w:val="24"/>
                <w:szCs w:val="24"/>
                <w:lang w:eastAsia="ru-RU"/>
              </w:rPr>
              <w:t>Кто понесет портфель</w:t>
            </w: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700F05" w:rsidP="00B76364">
            <w:pPr>
              <w:rPr>
                <w:rFonts w:ascii="Times New Roman" w:hAnsi="Times New Roman" w:cs="Times New Roman"/>
                <w:sz w:val="24"/>
                <w:szCs w:val="24"/>
              </w:rPr>
            </w:pPr>
            <w:r w:rsidRPr="00851F03">
              <w:rPr>
                <w:rFonts w:ascii="Times New Roman" w:hAnsi="Times New Roman" w:cs="Times New Roman"/>
                <w:bCs/>
                <w:sz w:val="24"/>
                <w:szCs w:val="24"/>
              </w:rPr>
              <w:t>У</w:t>
            </w:r>
            <w:r w:rsidR="00DC74F0" w:rsidRPr="00851F03">
              <w:rPr>
                <w:rFonts w:ascii="Times New Roman" w:hAnsi="Times New Roman" w:cs="Times New Roman"/>
                <w:bCs/>
                <w:sz w:val="24"/>
                <w:szCs w:val="24"/>
              </w:rPr>
              <w:t>чащихся</w:t>
            </w:r>
            <w:r w:rsidRPr="00851F03">
              <w:rPr>
                <w:rFonts w:ascii="Times New Roman" w:hAnsi="Times New Roman" w:cs="Times New Roman"/>
                <w:bCs/>
                <w:sz w:val="24"/>
                <w:szCs w:val="24"/>
              </w:rPr>
              <w:t xml:space="preserve"> </w:t>
            </w:r>
            <w:r w:rsidR="00DC74F0" w:rsidRPr="00851F03">
              <w:rPr>
                <w:rFonts w:ascii="Times New Roman" w:hAnsi="Times New Roman" w:cs="Times New Roman"/>
                <w:bCs/>
                <w:sz w:val="24"/>
                <w:szCs w:val="24"/>
              </w:rPr>
              <w:t xml:space="preserve"> 5-го класса и их родителей, педагоги</w:t>
            </w:r>
            <w:r w:rsidR="00B76364" w:rsidRPr="00851F03">
              <w:rPr>
                <w:rFonts w:ascii="Times New Roman" w:hAnsi="Times New Roman" w:cs="Times New Roman"/>
                <w:bCs/>
                <w:sz w:val="24"/>
                <w:szCs w:val="24"/>
              </w:rPr>
              <w:t>, педагог-психолог</w:t>
            </w:r>
          </w:p>
        </w:tc>
        <w:tc>
          <w:tcPr>
            <w:tcW w:w="4218" w:type="dxa"/>
            <w:tcBorders>
              <w:top w:val="single" w:sz="4" w:space="0" w:color="auto"/>
              <w:left w:val="single" w:sz="4" w:space="0" w:color="auto"/>
              <w:bottom w:val="single" w:sz="4" w:space="0" w:color="auto"/>
              <w:right w:val="single" w:sz="4" w:space="0" w:color="auto"/>
            </w:tcBorders>
            <w:hideMark/>
          </w:tcPr>
          <w:p w:rsidR="00DC74F0" w:rsidRPr="00851F03" w:rsidRDefault="00700F05" w:rsidP="00B76364">
            <w:pPr>
              <w:rPr>
                <w:rFonts w:ascii="Times New Roman" w:hAnsi="Times New Roman" w:cs="Times New Roman"/>
                <w:sz w:val="24"/>
                <w:szCs w:val="24"/>
              </w:rPr>
            </w:pPr>
            <w:r w:rsidRPr="00851F03">
              <w:rPr>
                <w:rFonts w:ascii="Times New Roman" w:hAnsi="Times New Roman" w:cs="Times New Roman"/>
                <w:sz w:val="24"/>
                <w:szCs w:val="24"/>
              </w:rPr>
              <w:t>Определить  степень ответственности детей и родителей за выполнение  домашнего задания</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DC74F0" w:rsidP="00B76364">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eastAsia="Times New Roman" w:hAnsi="Times New Roman" w:cs="Times New Roman"/>
                <w:kern w:val="36"/>
                <w:sz w:val="24"/>
                <w:szCs w:val="24"/>
                <w:lang w:eastAsia="ru-RU"/>
              </w:rPr>
              <w:t>Рецепты учения</w:t>
            </w:r>
          </w:p>
        </w:tc>
        <w:tc>
          <w:tcPr>
            <w:tcW w:w="3354" w:type="dxa"/>
            <w:tcBorders>
              <w:top w:val="single" w:sz="4" w:space="0" w:color="auto"/>
              <w:left w:val="single" w:sz="4" w:space="0" w:color="auto"/>
              <w:bottom w:val="single" w:sz="4" w:space="0" w:color="auto"/>
              <w:right w:val="single" w:sz="4" w:space="0" w:color="auto"/>
            </w:tcBorders>
            <w:hideMark/>
          </w:tcPr>
          <w:p w:rsidR="00DC74F0" w:rsidRPr="00851F03" w:rsidRDefault="00700F05" w:rsidP="00B76364">
            <w:pPr>
              <w:rPr>
                <w:rFonts w:ascii="Times New Roman" w:hAnsi="Times New Roman" w:cs="Times New Roman"/>
                <w:sz w:val="24"/>
                <w:szCs w:val="24"/>
              </w:rPr>
            </w:pPr>
            <w:r w:rsidRPr="00851F03">
              <w:rPr>
                <w:rFonts w:ascii="Times New Roman" w:hAnsi="Times New Roman" w:cs="Times New Roman"/>
                <w:sz w:val="24"/>
                <w:szCs w:val="24"/>
              </w:rPr>
              <w:t>У</w:t>
            </w:r>
            <w:r w:rsidR="00DC74F0" w:rsidRPr="00851F03">
              <w:rPr>
                <w:rFonts w:ascii="Times New Roman" w:hAnsi="Times New Roman" w:cs="Times New Roman"/>
                <w:sz w:val="24"/>
                <w:szCs w:val="24"/>
              </w:rPr>
              <w:t>ченики</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6–7-х классов, их </w:t>
            </w:r>
            <w:r w:rsidR="00DC74F0" w:rsidRPr="00851F03">
              <w:rPr>
                <w:rFonts w:ascii="Times New Roman" w:hAnsi="Times New Roman" w:cs="Times New Roman"/>
                <w:sz w:val="24"/>
                <w:szCs w:val="24"/>
              </w:rPr>
              <w:lastRenderedPageBreak/>
              <w:t>родители</w:t>
            </w:r>
          </w:p>
          <w:p w:rsidR="00DC74F0" w:rsidRPr="00851F03" w:rsidRDefault="00DC74F0" w:rsidP="00B76364">
            <w:pPr>
              <w:rPr>
                <w:rFonts w:ascii="Times New Roman" w:hAnsi="Times New Roman" w:cs="Times New Roman"/>
                <w:sz w:val="24"/>
                <w:szCs w:val="24"/>
              </w:rPr>
            </w:pPr>
            <w:r w:rsidRPr="00851F03">
              <w:rPr>
                <w:rFonts w:ascii="Times New Roman" w:hAnsi="Times New Roman" w:cs="Times New Roman"/>
                <w:sz w:val="24"/>
                <w:szCs w:val="24"/>
              </w:rPr>
              <w:t xml:space="preserve">и </w:t>
            </w:r>
            <w:r w:rsidR="00B76364" w:rsidRPr="00851F03">
              <w:rPr>
                <w:rFonts w:ascii="Times New Roman" w:hAnsi="Times New Roman" w:cs="Times New Roman"/>
                <w:sz w:val="24"/>
                <w:szCs w:val="24"/>
              </w:rPr>
              <w:t xml:space="preserve">учителя, </w:t>
            </w:r>
            <w:r w:rsidR="00B76364" w:rsidRPr="00851F03">
              <w:rPr>
                <w:rFonts w:ascii="Times New Roman" w:hAnsi="Times New Roman" w:cs="Times New Roman"/>
                <w:bCs/>
                <w:sz w:val="24"/>
                <w:szCs w:val="24"/>
              </w:rPr>
              <w:t>педагог-психолог</w:t>
            </w:r>
          </w:p>
        </w:tc>
        <w:tc>
          <w:tcPr>
            <w:tcW w:w="4218" w:type="dxa"/>
            <w:tcBorders>
              <w:top w:val="single" w:sz="4" w:space="0" w:color="auto"/>
              <w:left w:val="single" w:sz="4" w:space="0" w:color="auto"/>
              <w:bottom w:val="single" w:sz="4" w:space="0" w:color="auto"/>
              <w:right w:val="single" w:sz="4" w:space="0" w:color="auto"/>
            </w:tcBorders>
            <w:hideMark/>
          </w:tcPr>
          <w:p w:rsidR="00DC74F0" w:rsidRPr="00851F03" w:rsidRDefault="00B76364" w:rsidP="00E167FA">
            <w:pPr>
              <w:rPr>
                <w:rFonts w:ascii="Times New Roman" w:hAnsi="Times New Roman" w:cs="Times New Roman"/>
                <w:sz w:val="24"/>
                <w:szCs w:val="24"/>
              </w:rPr>
            </w:pPr>
            <w:r w:rsidRPr="00851F03">
              <w:rPr>
                <w:rFonts w:ascii="Times New Roman" w:hAnsi="Times New Roman" w:cs="Times New Roman"/>
                <w:sz w:val="24"/>
                <w:szCs w:val="24"/>
              </w:rPr>
              <w:lastRenderedPageBreak/>
              <w:t>С</w:t>
            </w:r>
            <w:r w:rsidR="00DC74F0" w:rsidRPr="00851F03">
              <w:rPr>
                <w:rFonts w:ascii="Times New Roman" w:hAnsi="Times New Roman" w:cs="Times New Roman"/>
                <w:sz w:val="24"/>
                <w:szCs w:val="24"/>
              </w:rPr>
              <w:t>пособствовать</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развитию </w:t>
            </w:r>
            <w:r w:rsidR="00DC74F0" w:rsidRPr="00851F03">
              <w:rPr>
                <w:rFonts w:ascii="Times New Roman" w:hAnsi="Times New Roman" w:cs="Times New Roman"/>
                <w:sz w:val="24"/>
                <w:szCs w:val="24"/>
              </w:rPr>
              <w:lastRenderedPageBreak/>
              <w:t>положительной</w:t>
            </w:r>
            <w:r w:rsidR="00E167FA">
              <w:rPr>
                <w:rFonts w:ascii="Times New Roman" w:hAnsi="Times New Roman" w:cs="Times New Roman"/>
                <w:sz w:val="24"/>
                <w:szCs w:val="24"/>
              </w:rPr>
              <w:t xml:space="preserve"> </w:t>
            </w:r>
            <w:r w:rsidR="00DC74F0" w:rsidRPr="00851F03">
              <w:rPr>
                <w:rFonts w:ascii="Times New Roman" w:hAnsi="Times New Roman" w:cs="Times New Roman"/>
                <w:sz w:val="24"/>
                <w:szCs w:val="24"/>
              </w:rPr>
              <w:t>мотивации учебной д</w:t>
            </w:r>
            <w:r w:rsidR="00700F05" w:rsidRPr="00851F03">
              <w:rPr>
                <w:rFonts w:ascii="Times New Roman" w:hAnsi="Times New Roman" w:cs="Times New Roman"/>
                <w:sz w:val="24"/>
                <w:szCs w:val="24"/>
              </w:rPr>
              <w:t>еятельности у подростков; обу</w:t>
            </w:r>
            <w:r w:rsidR="00DC74F0" w:rsidRPr="00851F03">
              <w:rPr>
                <w:rFonts w:ascii="Times New Roman" w:hAnsi="Times New Roman" w:cs="Times New Roman"/>
                <w:sz w:val="24"/>
                <w:szCs w:val="24"/>
              </w:rPr>
              <w:t>чить конструктивным способам общения субъектов</w:t>
            </w:r>
            <w:r w:rsidR="00E167FA">
              <w:rPr>
                <w:rFonts w:ascii="Times New Roman" w:hAnsi="Times New Roman" w:cs="Times New Roman"/>
                <w:sz w:val="24"/>
                <w:szCs w:val="24"/>
              </w:rPr>
              <w:t xml:space="preserve"> </w:t>
            </w:r>
            <w:r w:rsidR="00DC74F0" w:rsidRPr="00851F03">
              <w:rPr>
                <w:rFonts w:ascii="Times New Roman" w:hAnsi="Times New Roman" w:cs="Times New Roman"/>
                <w:sz w:val="24"/>
                <w:szCs w:val="24"/>
              </w:rPr>
              <w:t>образовательного процесса с опорой на ресурсные</w:t>
            </w:r>
            <w:r w:rsidR="00E167FA">
              <w:rPr>
                <w:rFonts w:ascii="Times New Roman" w:hAnsi="Times New Roman" w:cs="Times New Roman"/>
                <w:sz w:val="24"/>
                <w:szCs w:val="24"/>
              </w:rPr>
              <w:t xml:space="preserve"> </w:t>
            </w:r>
            <w:r w:rsidR="00DC74F0" w:rsidRPr="00851F03">
              <w:rPr>
                <w:rFonts w:ascii="Times New Roman" w:hAnsi="Times New Roman" w:cs="Times New Roman"/>
                <w:sz w:val="24"/>
                <w:szCs w:val="24"/>
              </w:rPr>
              <w:t>стороны каждого.</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DC74F0" w:rsidP="00B76364">
            <w:pPr>
              <w:pStyle w:val="1"/>
              <w:shd w:val="clear" w:color="auto" w:fill="FFFFFF"/>
              <w:outlineLvl w:val="0"/>
              <w:rPr>
                <w:b w:val="0"/>
                <w:bCs w:val="0"/>
                <w:sz w:val="24"/>
                <w:szCs w:val="24"/>
                <w:lang w:eastAsia="en-US"/>
              </w:rPr>
            </w:pPr>
            <w:r w:rsidRPr="00851F03">
              <w:rPr>
                <w:b w:val="0"/>
                <w:bCs w:val="0"/>
                <w:sz w:val="24"/>
                <w:szCs w:val="24"/>
                <w:lang w:eastAsia="en-US"/>
              </w:rPr>
              <w:lastRenderedPageBreak/>
              <w:t>Мамины руки</w:t>
            </w:r>
          </w:p>
          <w:p w:rsidR="00DC74F0" w:rsidRPr="00851F03" w:rsidRDefault="00DC74F0" w:rsidP="00B76364">
            <w:pPr>
              <w:pStyle w:val="2"/>
              <w:shd w:val="clear" w:color="auto" w:fill="FFFFFF"/>
              <w:outlineLvl w:val="1"/>
              <w:rPr>
                <w:kern w:val="36"/>
                <w:sz w:val="24"/>
                <w:szCs w:val="24"/>
                <w:lang w:eastAsia="en-US"/>
              </w:rPr>
            </w:pPr>
          </w:p>
        </w:tc>
        <w:tc>
          <w:tcPr>
            <w:tcW w:w="3354" w:type="dxa"/>
            <w:tcBorders>
              <w:top w:val="single" w:sz="4" w:space="0" w:color="auto"/>
              <w:left w:val="single" w:sz="4" w:space="0" w:color="auto"/>
              <w:bottom w:val="single" w:sz="4" w:space="0" w:color="auto"/>
              <w:right w:val="single" w:sz="4" w:space="0" w:color="auto"/>
            </w:tcBorders>
          </w:tcPr>
          <w:p w:rsidR="00DC74F0" w:rsidRPr="00851F03" w:rsidRDefault="00B76364" w:rsidP="000F0D6B">
            <w:pPr>
              <w:pStyle w:val="2"/>
              <w:shd w:val="clear" w:color="auto" w:fill="FFFFFF"/>
              <w:outlineLvl w:val="1"/>
              <w:rPr>
                <w:sz w:val="24"/>
                <w:szCs w:val="24"/>
              </w:rPr>
            </w:pPr>
            <w:r w:rsidRPr="00851F03">
              <w:rPr>
                <w:b w:val="0"/>
                <w:bCs w:val="0"/>
                <w:iCs/>
                <w:sz w:val="24"/>
                <w:szCs w:val="24"/>
                <w:lang w:eastAsia="en-US"/>
              </w:rPr>
              <w:t>М</w:t>
            </w:r>
            <w:r w:rsidR="00DC74F0" w:rsidRPr="00851F03">
              <w:rPr>
                <w:b w:val="0"/>
                <w:bCs w:val="0"/>
                <w:iCs/>
                <w:sz w:val="24"/>
                <w:szCs w:val="24"/>
                <w:lang w:eastAsia="en-US"/>
              </w:rPr>
              <w:t>ам</w:t>
            </w:r>
            <w:r w:rsidRPr="00851F03">
              <w:rPr>
                <w:b w:val="0"/>
                <w:bCs w:val="0"/>
                <w:iCs/>
                <w:sz w:val="24"/>
                <w:szCs w:val="24"/>
                <w:lang w:eastAsia="en-US"/>
              </w:rPr>
              <w:t xml:space="preserve">ы </w:t>
            </w:r>
            <w:r w:rsidRPr="00851F03">
              <w:rPr>
                <w:b w:val="0"/>
                <w:bCs w:val="0"/>
                <w:iCs/>
                <w:sz w:val="24"/>
                <w:szCs w:val="24"/>
                <w:lang w:eastAsia="en-US"/>
              </w:rPr>
              <w:br/>
              <w:t>и дочери</w:t>
            </w:r>
            <w:r w:rsidR="00DC74F0" w:rsidRPr="00851F03">
              <w:rPr>
                <w:b w:val="0"/>
                <w:bCs w:val="0"/>
                <w:iCs/>
                <w:sz w:val="24"/>
                <w:szCs w:val="24"/>
                <w:lang w:eastAsia="en-US"/>
              </w:rPr>
              <w:t>-пятиклассниц</w:t>
            </w:r>
            <w:r w:rsidRPr="00851F03">
              <w:rPr>
                <w:b w:val="0"/>
                <w:bCs w:val="0"/>
                <w:iCs/>
                <w:sz w:val="24"/>
                <w:szCs w:val="24"/>
                <w:lang w:eastAsia="en-US"/>
              </w:rPr>
              <w:t xml:space="preserve">ы, </w:t>
            </w:r>
            <w:r w:rsidRPr="00851F03">
              <w:rPr>
                <w:b w:val="0"/>
                <w:bCs w:val="0"/>
                <w:sz w:val="24"/>
                <w:szCs w:val="24"/>
              </w:rPr>
              <w:t>педагог-психолог</w:t>
            </w:r>
          </w:p>
        </w:tc>
        <w:tc>
          <w:tcPr>
            <w:tcW w:w="4218" w:type="dxa"/>
            <w:tcBorders>
              <w:top w:val="single" w:sz="4" w:space="0" w:color="auto"/>
              <w:left w:val="single" w:sz="4" w:space="0" w:color="auto"/>
              <w:bottom w:val="single" w:sz="4" w:space="0" w:color="auto"/>
              <w:right w:val="single" w:sz="4" w:space="0" w:color="auto"/>
            </w:tcBorders>
          </w:tcPr>
          <w:p w:rsidR="00DC74F0" w:rsidRPr="00851F03" w:rsidRDefault="00B76364" w:rsidP="00FB6394">
            <w:pPr>
              <w:pStyle w:val="a3"/>
              <w:shd w:val="clear" w:color="auto" w:fill="FFFFFF"/>
              <w:rPr>
                <w:lang w:eastAsia="en-US"/>
              </w:rPr>
            </w:pPr>
            <w:r w:rsidRPr="00851F03">
              <w:rPr>
                <w:lang w:eastAsia="en-US"/>
              </w:rPr>
              <w:t>П</w:t>
            </w:r>
            <w:r w:rsidR="00DC74F0" w:rsidRPr="00851F03">
              <w:rPr>
                <w:lang w:eastAsia="en-US"/>
              </w:rPr>
              <w:t>оказать</w:t>
            </w:r>
            <w:r w:rsidRPr="00851F03">
              <w:rPr>
                <w:lang w:eastAsia="en-US"/>
              </w:rPr>
              <w:t xml:space="preserve"> </w:t>
            </w:r>
            <w:r w:rsidR="00DC74F0" w:rsidRPr="00851F03">
              <w:rPr>
                <w:lang w:eastAsia="en-US"/>
              </w:rPr>
              <w:t xml:space="preserve"> важность личного женского примера в семье, где воспитывается девочка; эмоциональное сближение мам и дочерей.</w:t>
            </w:r>
          </w:p>
        </w:tc>
      </w:tr>
      <w:tr w:rsidR="00DC74F0" w:rsidRPr="00851F03" w:rsidTr="00B76364">
        <w:tc>
          <w:tcPr>
            <w:tcW w:w="1999" w:type="dxa"/>
            <w:tcBorders>
              <w:top w:val="single" w:sz="4" w:space="0" w:color="auto"/>
              <w:left w:val="single" w:sz="4" w:space="0" w:color="auto"/>
              <w:bottom w:val="single" w:sz="4" w:space="0" w:color="auto"/>
              <w:right w:val="single" w:sz="4" w:space="0" w:color="auto"/>
            </w:tcBorders>
            <w:hideMark/>
          </w:tcPr>
          <w:p w:rsidR="00DC74F0" w:rsidRPr="00851F03" w:rsidRDefault="00DC74F0" w:rsidP="00B76364">
            <w:pPr>
              <w:pStyle w:val="1"/>
              <w:shd w:val="clear" w:color="auto" w:fill="FFFFFF"/>
              <w:outlineLvl w:val="0"/>
              <w:rPr>
                <w:b w:val="0"/>
                <w:bCs w:val="0"/>
                <w:sz w:val="24"/>
                <w:szCs w:val="24"/>
                <w:lang w:eastAsia="en-US"/>
              </w:rPr>
            </w:pPr>
            <w:r w:rsidRPr="00851F03">
              <w:rPr>
                <w:b w:val="0"/>
                <w:bCs w:val="0"/>
                <w:sz w:val="24"/>
                <w:szCs w:val="24"/>
                <w:lang w:eastAsia="en-US"/>
              </w:rPr>
              <w:t>Выпускной ринг</w:t>
            </w:r>
          </w:p>
        </w:tc>
        <w:tc>
          <w:tcPr>
            <w:tcW w:w="3354" w:type="dxa"/>
            <w:tcBorders>
              <w:top w:val="single" w:sz="4" w:space="0" w:color="auto"/>
              <w:left w:val="single" w:sz="4" w:space="0" w:color="auto"/>
              <w:bottom w:val="single" w:sz="4" w:space="0" w:color="auto"/>
              <w:right w:val="single" w:sz="4" w:space="0" w:color="auto"/>
            </w:tcBorders>
          </w:tcPr>
          <w:p w:rsidR="00DC74F0" w:rsidRPr="00851F03" w:rsidRDefault="00700F05" w:rsidP="00B76364">
            <w:pPr>
              <w:pStyle w:val="2"/>
              <w:shd w:val="clear" w:color="auto" w:fill="FFFFFF"/>
              <w:outlineLvl w:val="1"/>
              <w:rPr>
                <w:b w:val="0"/>
                <w:bCs w:val="0"/>
                <w:iCs/>
                <w:sz w:val="24"/>
                <w:szCs w:val="24"/>
                <w:lang w:eastAsia="en-US"/>
              </w:rPr>
            </w:pPr>
            <w:r w:rsidRPr="00851F03">
              <w:rPr>
                <w:b w:val="0"/>
                <w:bCs w:val="0"/>
                <w:iCs/>
                <w:sz w:val="24"/>
                <w:szCs w:val="24"/>
                <w:lang w:eastAsia="en-US"/>
              </w:rPr>
              <w:t>Ученики 9 и 11 класса, классные руководители, педагоги-предметники</w:t>
            </w:r>
          </w:p>
        </w:tc>
        <w:tc>
          <w:tcPr>
            <w:tcW w:w="4218" w:type="dxa"/>
            <w:tcBorders>
              <w:top w:val="single" w:sz="4" w:space="0" w:color="auto"/>
              <w:left w:val="single" w:sz="4" w:space="0" w:color="auto"/>
              <w:bottom w:val="single" w:sz="4" w:space="0" w:color="auto"/>
              <w:right w:val="single" w:sz="4" w:space="0" w:color="auto"/>
            </w:tcBorders>
          </w:tcPr>
          <w:p w:rsidR="00DC74F0" w:rsidRPr="00851F03" w:rsidRDefault="00700F05" w:rsidP="00B76364">
            <w:pPr>
              <w:pStyle w:val="a3"/>
              <w:shd w:val="clear" w:color="auto" w:fill="FFFFFF"/>
              <w:rPr>
                <w:b/>
                <w:bCs/>
                <w:i/>
                <w:iCs/>
                <w:lang w:eastAsia="en-US"/>
              </w:rPr>
            </w:pPr>
            <w:r w:rsidRPr="00851F03">
              <w:rPr>
                <w:color w:val="000000"/>
                <w:shd w:val="clear" w:color="auto" w:fill="FFFFFF"/>
              </w:rPr>
              <w:t>Подведение  итогов школьного этапа жизни выпускников, уточнение их жизненной позиции и планирование ближайшего будущего.</w:t>
            </w:r>
          </w:p>
        </w:tc>
      </w:tr>
      <w:tr w:rsidR="00DB5B6C" w:rsidRPr="00851F03" w:rsidTr="00B76364">
        <w:tc>
          <w:tcPr>
            <w:tcW w:w="1999" w:type="dxa"/>
            <w:tcBorders>
              <w:top w:val="single" w:sz="4" w:space="0" w:color="auto"/>
              <w:left w:val="single" w:sz="4" w:space="0" w:color="auto"/>
              <w:bottom w:val="single" w:sz="4" w:space="0" w:color="auto"/>
              <w:right w:val="single" w:sz="4" w:space="0" w:color="auto"/>
            </w:tcBorders>
          </w:tcPr>
          <w:p w:rsidR="00DB5B6C" w:rsidRPr="00851F03" w:rsidRDefault="00DB5B6C" w:rsidP="00DB5B6C">
            <w:pPr>
              <w:pStyle w:val="1"/>
              <w:shd w:val="clear" w:color="auto" w:fill="FFFFFF"/>
              <w:outlineLvl w:val="0"/>
              <w:rPr>
                <w:b w:val="0"/>
                <w:bCs w:val="0"/>
                <w:sz w:val="24"/>
                <w:szCs w:val="24"/>
                <w:lang w:eastAsia="en-US"/>
              </w:rPr>
            </w:pPr>
            <w:r w:rsidRPr="00851F03">
              <w:rPr>
                <w:b w:val="0"/>
                <w:bCs w:val="0"/>
                <w:sz w:val="24"/>
                <w:szCs w:val="24"/>
                <w:lang w:eastAsia="en-US"/>
              </w:rPr>
              <w:t>Мост между берегами школьной жизни</w:t>
            </w:r>
          </w:p>
        </w:tc>
        <w:tc>
          <w:tcPr>
            <w:tcW w:w="3354" w:type="dxa"/>
            <w:tcBorders>
              <w:top w:val="single" w:sz="4" w:space="0" w:color="auto"/>
              <w:left w:val="single" w:sz="4" w:space="0" w:color="auto"/>
              <w:bottom w:val="single" w:sz="4" w:space="0" w:color="auto"/>
              <w:right w:val="single" w:sz="4" w:space="0" w:color="auto"/>
            </w:tcBorders>
          </w:tcPr>
          <w:p w:rsidR="00DB5B6C" w:rsidRPr="00851F03" w:rsidRDefault="00DB5B6C" w:rsidP="00B76364">
            <w:pPr>
              <w:pStyle w:val="2"/>
              <w:shd w:val="clear" w:color="auto" w:fill="FFFFFF"/>
              <w:outlineLvl w:val="1"/>
              <w:rPr>
                <w:b w:val="0"/>
                <w:bCs w:val="0"/>
                <w:iCs/>
                <w:sz w:val="24"/>
                <w:szCs w:val="24"/>
                <w:lang w:eastAsia="en-US"/>
              </w:rPr>
            </w:pPr>
            <w:r w:rsidRPr="00851F03">
              <w:rPr>
                <w:b w:val="0"/>
                <w:bCs w:val="0"/>
                <w:iCs/>
                <w:sz w:val="24"/>
                <w:szCs w:val="24"/>
                <w:lang w:eastAsia="en-US"/>
              </w:rPr>
              <w:t>Ученики 4-го класса, их родители, классный руководитель, педагог-психолог</w:t>
            </w:r>
          </w:p>
        </w:tc>
        <w:tc>
          <w:tcPr>
            <w:tcW w:w="4218" w:type="dxa"/>
            <w:tcBorders>
              <w:top w:val="single" w:sz="4" w:space="0" w:color="auto"/>
              <w:left w:val="single" w:sz="4" w:space="0" w:color="auto"/>
              <w:bottom w:val="single" w:sz="4" w:space="0" w:color="auto"/>
              <w:right w:val="single" w:sz="4" w:space="0" w:color="auto"/>
            </w:tcBorders>
          </w:tcPr>
          <w:p w:rsidR="00DB5B6C" w:rsidRPr="00851F03" w:rsidRDefault="00DB5B6C" w:rsidP="00DB5B6C">
            <w:pPr>
              <w:pStyle w:val="a3"/>
              <w:shd w:val="clear" w:color="auto" w:fill="FFFFFF"/>
              <w:rPr>
                <w:color w:val="000000"/>
                <w:shd w:val="clear" w:color="auto" w:fill="FFFFFF"/>
              </w:rPr>
            </w:pPr>
            <w:r w:rsidRPr="00851F03">
              <w:rPr>
                <w:color w:val="000000"/>
                <w:shd w:val="clear" w:color="auto" w:fill="FFFFFF"/>
              </w:rPr>
              <w:t>Способствовать  успешной адаптации младших школьников к обучению в среднем звене школы, снизить эмоциональное напряжение у участников образовательного процесса.</w:t>
            </w:r>
          </w:p>
        </w:tc>
      </w:tr>
    </w:tbl>
    <w:p w:rsidR="003C65EF" w:rsidRDefault="003C65EF" w:rsidP="00E167FA">
      <w:pPr>
        <w:spacing w:after="0"/>
        <w:ind w:firstLine="567"/>
        <w:rPr>
          <w:rFonts w:ascii="Times New Roman" w:hAnsi="Times New Roman" w:cs="Times New Roman"/>
          <w:b/>
          <w:sz w:val="24"/>
          <w:szCs w:val="24"/>
        </w:rPr>
      </w:pPr>
    </w:p>
    <w:p w:rsidR="00700F05" w:rsidRPr="00851F03" w:rsidRDefault="00B86D81" w:rsidP="00E167FA">
      <w:pPr>
        <w:spacing w:after="0"/>
        <w:ind w:firstLine="567"/>
        <w:rPr>
          <w:rFonts w:ascii="Times New Roman" w:hAnsi="Times New Roman" w:cs="Times New Roman"/>
          <w:b/>
          <w:sz w:val="24"/>
          <w:szCs w:val="24"/>
        </w:rPr>
      </w:pPr>
      <w:r w:rsidRPr="00851F03">
        <w:rPr>
          <w:rFonts w:ascii="Times New Roman" w:hAnsi="Times New Roman" w:cs="Times New Roman"/>
          <w:b/>
          <w:sz w:val="24"/>
          <w:szCs w:val="24"/>
        </w:rPr>
        <w:t>2 БЛОК «ИГРОВЫЕ МЕТОДИКИ»</w:t>
      </w:r>
    </w:p>
    <w:p w:rsidR="00700F05" w:rsidRPr="00851F03" w:rsidRDefault="00700F05" w:rsidP="00E167FA">
      <w:pPr>
        <w:spacing w:after="0"/>
        <w:ind w:firstLine="567"/>
        <w:rPr>
          <w:rFonts w:ascii="Times New Roman" w:hAnsi="Times New Roman" w:cs="Times New Roman"/>
          <w:sz w:val="24"/>
          <w:szCs w:val="24"/>
        </w:rPr>
      </w:pPr>
      <w:r w:rsidRPr="00851F03">
        <w:rPr>
          <w:rFonts w:ascii="Times New Roman" w:hAnsi="Times New Roman" w:cs="Times New Roman"/>
          <w:b/>
          <w:sz w:val="24"/>
          <w:szCs w:val="24"/>
        </w:rPr>
        <w:t>Цель</w:t>
      </w:r>
      <w:r w:rsidRPr="00851F03">
        <w:rPr>
          <w:rFonts w:ascii="Times New Roman" w:hAnsi="Times New Roman" w:cs="Times New Roman"/>
          <w:sz w:val="24"/>
          <w:szCs w:val="24"/>
        </w:rPr>
        <w:t>: помочь развить навыки социального общения.</w:t>
      </w:r>
    </w:p>
    <w:p w:rsidR="00DC74F0" w:rsidRPr="00851F03" w:rsidRDefault="00DC74F0" w:rsidP="00E167FA">
      <w:pPr>
        <w:spacing w:after="0"/>
        <w:jc w:val="both"/>
        <w:rPr>
          <w:rFonts w:ascii="Times New Roman" w:hAnsi="Times New Roman" w:cs="Times New Roman"/>
          <w:sz w:val="24"/>
          <w:szCs w:val="24"/>
        </w:rPr>
      </w:pPr>
      <w:r w:rsidRPr="00851F03">
        <w:rPr>
          <w:rFonts w:ascii="Times New Roman" w:hAnsi="Times New Roman" w:cs="Times New Roman"/>
          <w:sz w:val="24"/>
          <w:szCs w:val="24"/>
        </w:rPr>
        <w:t xml:space="preserve">Чаще всего </w:t>
      </w:r>
      <w:proofErr w:type="gramStart"/>
      <w:r w:rsidRPr="00851F03">
        <w:rPr>
          <w:rFonts w:ascii="Times New Roman" w:hAnsi="Times New Roman" w:cs="Times New Roman"/>
          <w:sz w:val="24"/>
          <w:szCs w:val="24"/>
        </w:rPr>
        <w:t>со-бытийная</w:t>
      </w:r>
      <w:proofErr w:type="gramEnd"/>
      <w:r w:rsidRPr="00851F03">
        <w:rPr>
          <w:rFonts w:ascii="Times New Roman" w:hAnsi="Times New Roman" w:cs="Times New Roman"/>
          <w:sz w:val="24"/>
          <w:szCs w:val="24"/>
        </w:rPr>
        <w:t xml:space="preserve"> общность из незнакомых и</w:t>
      </w:r>
      <w:r w:rsidR="00FB6394" w:rsidRPr="00851F03">
        <w:rPr>
          <w:rFonts w:ascii="Times New Roman" w:hAnsi="Times New Roman" w:cs="Times New Roman"/>
          <w:sz w:val="24"/>
          <w:szCs w:val="24"/>
        </w:rPr>
        <w:t xml:space="preserve"> </w:t>
      </w:r>
      <w:r w:rsidRPr="00851F03">
        <w:rPr>
          <w:rFonts w:ascii="Times New Roman" w:hAnsi="Times New Roman" w:cs="Times New Roman"/>
          <w:sz w:val="24"/>
          <w:szCs w:val="24"/>
        </w:rPr>
        <w:t>малознакомых людей может сформироваться в игре (</w:t>
      </w:r>
      <w:proofErr w:type="spellStart"/>
      <w:r w:rsidRPr="00851F03">
        <w:rPr>
          <w:rFonts w:ascii="Times New Roman" w:hAnsi="Times New Roman" w:cs="Times New Roman"/>
          <w:sz w:val="24"/>
          <w:szCs w:val="24"/>
        </w:rPr>
        <w:t>О.С.Газман</w:t>
      </w:r>
      <w:proofErr w:type="spellEnd"/>
      <w:r w:rsidRPr="00851F03">
        <w:rPr>
          <w:rFonts w:ascii="Times New Roman" w:hAnsi="Times New Roman" w:cs="Times New Roman"/>
          <w:sz w:val="24"/>
          <w:szCs w:val="24"/>
        </w:rPr>
        <w:t>,</w:t>
      </w:r>
      <w:r w:rsidR="00FB6394"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Б.В.Куприянов</w:t>
      </w:r>
      <w:proofErr w:type="spellEnd"/>
      <w:r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П.В.Степанов</w:t>
      </w:r>
      <w:proofErr w:type="spellEnd"/>
      <w:r w:rsidRPr="00851F03">
        <w:rPr>
          <w:rFonts w:ascii="Times New Roman" w:hAnsi="Times New Roman" w:cs="Times New Roman"/>
          <w:sz w:val="24"/>
          <w:szCs w:val="24"/>
        </w:rPr>
        <w:t>), на тренинге (</w:t>
      </w:r>
      <w:proofErr w:type="spellStart"/>
      <w:r w:rsidRPr="00851F03">
        <w:rPr>
          <w:rFonts w:ascii="Times New Roman" w:hAnsi="Times New Roman" w:cs="Times New Roman"/>
          <w:sz w:val="24"/>
          <w:szCs w:val="24"/>
        </w:rPr>
        <w:t>И.В.Вачков</w:t>
      </w:r>
      <w:proofErr w:type="spellEnd"/>
      <w:r w:rsidRPr="00851F03">
        <w:rPr>
          <w:rFonts w:ascii="Times New Roman" w:hAnsi="Times New Roman" w:cs="Times New Roman"/>
          <w:sz w:val="24"/>
          <w:szCs w:val="24"/>
        </w:rPr>
        <w:t>,</w:t>
      </w:r>
      <w:r w:rsidR="00FB6394"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А.М.Прихожан</w:t>
      </w:r>
      <w:proofErr w:type="spellEnd"/>
      <w:r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А.С.Прутченков</w:t>
      </w:r>
      <w:proofErr w:type="spellEnd"/>
      <w:r w:rsidRPr="00851F03">
        <w:rPr>
          <w:rFonts w:ascii="Times New Roman" w:hAnsi="Times New Roman" w:cs="Times New Roman"/>
          <w:sz w:val="24"/>
          <w:szCs w:val="24"/>
        </w:rPr>
        <w:t>), сборе (</w:t>
      </w:r>
      <w:proofErr w:type="spellStart"/>
      <w:r w:rsidRPr="00851F03">
        <w:rPr>
          <w:rFonts w:ascii="Times New Roman" w:hAnsi="Times New Roman" w:cs="Times New Roman"/>
          <w:sz w:val="24"/>
          <w:szCs w:val="24"/>
        </w:rPr>
        <w:t>В.А.Караковский</w:t>
      </w:r>
      <w:proofErr w:type="spellEnd"/>
      <w:r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Н.А.Салык</w:t>
      </w:r>
      <w:proofErr w:type="spellEnd"/>
      <w:r w:rsidRPr="00851F03">
        <w:rPr>
          <w:rFonts w:ascii="Times New Roman" w:hAnsi="Times New Roman" w:cs="Times New Roman"/>
          <w:sz w:val="24"/>
          <w:szCs w:val="24"/>
        </w:rPr>
        <w:t>,</w:t>
      </w:r>
      <w:r w:rsidR="00FB6394"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С.П.Романенкова</w:t>
      </w:r>
      <w:proofErr w:type="spellEnd"/>
      <w:r w:rsidRPr="00851F03">
        <w:rPr>
          <w:rFonts w:ascii="Times New Roman" w:hAnsi="Times New Roman" w:cs="Times New Roman"/>
          <w:sz w:val="24"/>
          <w:szCs w:val="24"/>
        </w:rPr>
        <w:t xml:space="preserve">, </w:t>
      </w:r>
      <w:proofErr w:type="spellStart"/>
      <w:r w:rsidRPr="00851F03">
        <w:rPr>
          <w:rFonts w:ascii="Times New Roman" w:hAnsi="Times New Roman" w:cs="Times New Roman"/>
          <w:sz w:val="24"/>
          <w:szCs w:val="24"/>
        </w:rPr>
        <w:t>Т.С.Шахова</w:t>
      </w:r>
      <w:proofErr w:type="spellEnd"/>
      <w:r w:rsidRPr="00851F03">
        <w:rPr>
          <w:rFonts w:ascii="Times New Roman" w:hAnsi="Times New Roman" w:cs="Times New Roman"/>
          <w:sz w:val="24"/>
          <w:szCs w:val="24"/>
        </w:rPr>
        <w:t>).</w:t>
      </w:r>
    </w:p>
    <w:p w:rsidR="00C87468" w:rsidRDefault="00DC74F0" w:rsidP="00CE5326">
      <w:pPr>
        <w:widowControl w:val="0"/>
        <w:autoSpaceDE w:val="0"/>
        <w:autoSpaceDN w:val="0"/>
        <w:adjustRightInd w:val="0"/>
        <w:spacing w:after="0"/>
        <w:ind w:firstLine="431"/>
        <w:jc w:val="both"/>
        <w:rPr>
          <w:rFonts w:ascii="Times New Roman" w:hAnsi="Times New Roman" w:cs="Times New Roman"/>
          <w:sz w:val="24"/>
          <w:szCs w:val="24"/>
        </w:rPr>
      </w:pPr>
      <w:r w:rsidRPr="00851F03">
        <w:rPr>
          <w:rFonts w:ascii="Times New Roman" w:hAnsi="Times New Roman" w:cs="Times New Roman"/>
          <w:sz w:val="24"/>
          <w:szCs w:val="24"/>
        </w:rPr>
        <w:t>Для того чтобы произошли и укрепились личностные изменения, к когнитивным процессам необходимо подключить аффективные и поведенческие. Поэтому и нужны игровые методики, которые помогают человеку начать действовать.</w:t>
      </w:r>
      <w:r w:rsidR="00C87468" w:rsidRPr="00851F03">
        <w:rPr>
          <w:rFonts w:ascii="Times New Roman" w:hAnsi="Times New Roman" w:cs="Times New Roman"/>
          <w:sz w:val="24"/>
          <w:szCs w:val="24"/>
        </w:rPr>
        <w:t xml:space="preserve"> По мнению Н.Е. </w:t>
      </w:r>
      <w:proofErr w:type="spellStart"/>
      <w:r w:rsidR="00C87468" w:rsidRPr="00851F03">
        <w:rPr>
          <w:rFonts w:ascii="Times New Roman" w:hAnsi="Times New Roman" w:cs="Times New Roman"/>
          <w:sz w:val="24"/>
          <w:szCs w:val="24"/>
        </w:rPr>
        <w:t>Щурковой</w:t>
      </w:r>
      <w:proofErr w:type="spellEnd"/>
      <w:r w:rsidR="00C87468" w:rsidRPr="00851F03">
        <w:rPr>
          <w:rFonts w:ascii="Times New Roman" w:hAnsi="Times New Roman" w:cs="Times New Roman"/>
          <w:sz w:val="24"/>
          <w:szCs w:val="24"/>
        </w:rPr>
        <w:t>, игровые методики на первый взгляд, просты и обще</w:t>
      </w:r>
      <w:r w:rsidR="00C87468" w:rsidRPr="00851F03">
        <w:rPr>
          <w:rFonts w:ascii="Times New Roman" w:hAnsi="Times New Roman" w:cs="Times New Roman"/>
          <w:sz w:val="24"/>
          <w:szCs w:val="24"/>
        </w:rPr>
        <w:softHyphen/>
        <w:t xml:space="preserve">доступны. Однако простота игровых методик иллюзорная. Профессиональная сложность определяется напряженным вниманием ко всем формам взаимоотношений, разворачивающихся вовремя игры: обращение к человеку, просьба к человеку, оценка </w:t>
      </w:r>
      <w:proofErr w:type="gramStart"/>
      <w:r w:rsidR="00C87468" w:rsidRPr="00851F03">
        <w:rPr>
          <w:rFonts w:ascii="Times New Roman" w:hAnsi="Times New Roman" w:cs="Times New Roman"/>
          <w:sz w:val="24"/>
          <w:szCs w:val="24"/>
        </w:rPr>
        <w:t>произведенного</w:t>
      </w:r>
      <w:proofErr w:type="gramEnd"/>
      <w:r w:rsidR="00C87468" w:rsidRPr="00851F03">
        <w:rPr>
          <w:rFonts w:ascii="Times New Roman" w:hAnsi="Times New Roman" w:cs="Times New Roman"/>
          <w:sz w:val="24"/>
          <w:szCs w:val="24"/>
        </w:rPr>
        <w:t xml:space="preserve"> человеком, благодарность ко всем играющим, произнесенная каждым, и т.д.</w:t>
      </w:r>
      <w:r w:rsidR="00CE5326">
        <w:rPr>
          <w:rFonts w:ascii="Times New Roman" w:hAnsi="Times New Roman" w:cs="Times New Roman"/>
          <w:sz w:val="24"/>
          <w:szCs w:val="24"/>
        </w:rPr>
        <w:t xml:space="preserve"> </w:t>
      </w:r>
    </w:p>
    <w:p w:rsidR="00CE5326" w:rsidRDefault="00CE5326" w:rsidP="00C87468">
      <w:pPr>
        <w:widowControl w:val="0"/>
        <w:autoSpaceDE w:val="0"/>
        <w:autoSpaceDN w:val="0"/>
        <w:adjustRightInd w:val="0"/>
        <w:ind w:firstLine="432"/>
        <w:jc w:val="both"/>
        <w:rPr>
          <w:rFonts w:ascii="Times New Roman" w:hAnsi="Times New Roman" w:cs="Times New Roman"/>
          <w:sz w:val="24"/>
          <w:szCs w:val="28"/>
        </w:rPr>
      </w:pPr>
      <w:r w:rsidRPr="00CE5326">
        <w:rPr>
          <w:rFonts w:ascii="Times New Roman" w:hAnsi="Times New Roman" w:cs="Times New Roman"/>
          <w:sz w:val="24"/>
          <w:szCs w:val="28"/>
        </w:rPr>
        <w:t>Поэтому педагог первоочередное внимание своё на</w:t>
      </w:r>
      <w:r w:rsidRPr="00CE5326">
        <w:rPr>
          <w:rFonts w:ascii="Times New Roman" w:hAnsi="Times New Roman" w:cs="Times New Roman"/>
          <w:sz w:val="24"/>
          <w:szCs w:val="28"/>
        </w:rPr>
        <w:softHyphen/>
        <w:t>правляет на создание в группе наилучшей психологиче</w:t>
      </w:r>
      <w:r w:rsidRPr="00CE5326">
        <w:rPr>
          <w:rFonts w:ascii="Times New Roman" w:hAnsi="Times New Roman" w:cs="Times New Roman"/>
          <w:sz w:val="24"/>
          <w:szCs w:val="28"/>
        </w:rPr>
        <w:softHyphen/>
        <w:t xml:space="preserve">ской </w:t>
      </w:r>
      <w:r w:rsidRPr="00CE5326">
        <w:rPr>
          <w:rFonts w:ascii="Times New Roman" w:hAnsi="Times New Roman" w:cs="Times New Roman"/>
          <w:i/>
          <w:iCs/>
          <w:sz w:val="24"/>
          <w:szCs w:val="28"/>
        </w:rPr>
        <w:t xml:space="preserve">атмосферы </w:t>
      </w:r>
      <w:r w:rsidRPr="00CE5326">
        <w:rPr>
          <w:rFonts w:ascii="Times New Roman" w:hAnsi="Times New Roman" w:cs="Times New Roman"/>
          <w:sz w:val="24"/>
          <w:szCs w:val="28"/>
        </w:rPr>
        <w:t>как непременного условия игрового действия.</w:t>
      </w:r>
    </w:p>
    <w:p w:rsidR="00484C80" w:rsidRPr="00851F03" w:rsidRDefault="00484C80" w:rsidP="00E167FA">
      <w:pPr>
        <w:widowControl w:val="0"/>
        <w:autoSpaceDE w:val="0"/>
        <w:autoSpaceDN w:val="0"/>
        <w:adjustRightInd w:val="0"/>
        <w:spacing w:after="0"/>
        <w:ind w:firstLine="431"/>
        <w:jc w:val="right"/>
        <w:rPr>
          <w:rFonts w:ascii="Times New Roman" w:hAnsi="Times New Roman" w:cs="Times New Roman"/>
          <w:b/>
          <w:sz w:val="24"/>
          <w:szCs w:val="24"/>
        </w:rPr>
      </w:pPr>
      <w:r w:rsidRPr="00851F03">
        <w:rPr>
          <w:rFonts w:ascii="Times New Roman" w:hAnsi="Times New Roman" w:cs="Times New Roman"/>
          <w:b/>
          <w:sz w:val="24"/>
          <w:szCs w:val="24"/>
        </w:rPr>
        <w:t>Содержание 2 блока</w:t>
      </w:r>
    </w:p>
    <w:tbl>
      <w:tblPr>
        <w:tblStyle w:val="a7"/>
        <w:tblW w:w="0" w:type="auto"/>
        <w:tblLook w:val="04A0" w:firstRow="1" w:lastRow="0" w:firstColumn="1" w:lastColumn="0" w:noHBand="0" w:noVBand="1"/>
      </w:tblPr>
      <w:tblGrid>
        <w:gridCol w:w="2755"/>
        <w:gridCol w:w="2789"/>
        <w:gridCol w:w="3636"/>
      </w:tblGrid>
      <w:tr w:rsidR="00DC74F0" w:rsidRPr="00851F03" w:rsidTr="00DF5208">
        <w:trPr>
          <w:trHeight w:val="308"/>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700F05">
            <w:pPr>
              <w:ind w:firstLine="851"/>
              <w:rPr>
                <w:rFonts w:ascii="Times New Roman" w:hAnsi="Times New Roman" w:cs="Times New Roman"/>
                <w:b/>
                <w:sz w:val="24"/>
                <w:szCs w:val="24"/>
              </w:rPr>
            </w:pPr>
            <w:r w:rsidRPr="00851F03">
              <w:rPr>
                <w:rFonts w:ascii="Times New Roman" w:hAnsi="Times New Roman" w:cs="Times New Roman"/>
                <w:b/>
                <w:sz w:val="24"/>
                <w:szCs w:val="24"/>
              </w:rPr>
              <w:t>Т</w:t>
            </w:r>
            <w:r w:rsidR="00DC74F0" w:rsidRPr="00851F03">
              <w:rPr>
                <w:rFonts w:ascii="Times New Roman" w:hAnsi="Times New Roman" w:cs="Times New Roman"/>
                <w:b/>
                <w:sz w:val="24"/>
                <w:szCs w:val="24"/>
              </w:rPr>
              <w:t>емы</w:t>
            </w:r>
            <w:r w:rsidRPr="00851F03">
              <w:rPr>
                <w:rFonts w:ascii="Times New Roman" w:hAnsi="Times New Roman" w:cs="Times New Roman"/>
                <w:b/>
                <w:sz w:val="24"/>
                <w:szCs w:val="24"/>
              </w:rPr>
              <w:t xml:space="preserve"> </w:t>
            </w:r>
          </w:p>
        </w:tc>
        <w:tc>
          <w:tcPr>
            <w:tcW w:w="2789" w:type="dxa"/>
            <w:tcBorders>
              <w:top w:val="single" w:sz="4" w:space="0" w:color="auto"/>
              <w:left w:val="single" w:sz="4" w:space="0" w:color="auto"/>
              <w:bottom w:val="single" w:sz="4" w:space="0" w:color="auto"/>
              <w:right w:val="single" w:sz="4" w:space="0" w:color="auto"/>
            </w:tcBorders>
            <w:hideMark/>
          </w:tcPr>
          <w:p w:rsidR="00DC74F0" w:rsidRPr="00851F03" w:rsidRDefault="00DC74F0" w:rsidP="00D63D07">
            <w:pPr>
              <w:ind w:firstLine="71"/>
              <w:jc w:val="center"/>
              <w:rPr>
                <w:rFonts w:ascii="Times New Roman" w:hAnsi="Times New Roman" w:cs="Times New Roman"/>
                <w:b/>
                <w:sz w:val="24"/>
                <w:szCs w:val="24"/>
              </w:rPr>
            </w:pPr>
            <w:r w:rsidRPr="00851F03">
              <w:rPr>
                <w:rFonts w:ascii="Times New Roman" w:hAnsi="Times New Roman" w:cs="Times New Roman"/>
                <w:b/>
                <w:sz w:val="24"/>
                <w:szCs w:val="24"/>
              </w:rPr>
              <w:t>Категория участников</w:t>
            </w:r>
          </w:p>
        </w:tc>
        <w:tc>
          <w:tcPr>
            <w:tcW w:w="3636" w:type="dxa"/>
            <w:tcBorders>
              <w:top w:val="single" w:sz="4" w:space="0" w:color="auto"/>
              <w:left w:val="single" w:sz="4" w:space="0" w:color="auto"/>
              <w:bottom w:val="single" w:sz="4" w:space="0" w:color="auto"/>
              <w:right w:val="single" w:sz="4" w:space="0" w:color="auto"/>
            </w:tcBorders>
            <w:hideMark/>
          </w:tcPr>
          <w:p w:rsidR="00DC74F0" w:rsidRPr="00851F03" w:rsidRDefault="00B86D81">
            <w:pPr>
              <w:ind w:firstLine="851"/>
              <w:rPr>
                <w:rFonts w:ascii="Times New Roman" w:hAnsi="Times New Roman" w:cs="Times New Roman"/>
                <w:b/>
                <w:sz w:val="24"/>
                <w:szCs w:val="24"/>
              </w:rPr>
            </w:pPr>
            <w:r w:rsidRPr="00851F03">
              <w:rPr>
                <w:rFonts w:ascii="Times New Roman" w:hAnsi="Times New Roman" w:cs="Times New Roman"/>
                <w:b/>
                <w:sz w:val="24"/>
                <w:szCs w:val="24"/>
              </w:rPr>
              <w:t>Цели</w:t>
            </w:r>
          </w:p>
        </w:tc>
      </w:tr>
      <w:tr w:rsidR="00C405AC" w:rsidRPr="00851F03" w:rsidTr="00DF5208">
        <w:trPr>
          <w:trHeight w:val="308"/>
        </w:trPr>
        <w:tc>
          <w:tcPr>
            <w:tcW w:w="2755" w:type="dxa"/>
            <w:tcBorders>
              <w:top w:val="single" w:sz="4" w:space="0" w:color="auto"/>
              <w:left w:val="single" w:sz="4" w:space="0" w:color="auto"/>
              <w:bottom w:val="single" w:sz="4" w:space="0" w:color="auto"/>
              <w:right w:val="single" w:sz="4" w:space="0" w:color="auto"/>
            </w:tcBorders>
          </w:tcPr>
          <w:p w:rsidR="00C405AC" w:rsidRPr="00C405AC" w:rsidRDefault="00C405AC" w:rsidP="00C405AC">
            <w:pPr>
              <w:rPr>
                <w:rFonts w:ascii="Times New Roman" w:hAnsi="Times New Roman" w:cs="Times New Roman"/>
                <w:sz w:val="24"/>
                <w:szCs w:val="24"/>
              </w:rPr>
            </w:pPr>
            <w:r w:rsidRPr="00C405AC">
              <w:rPr>
                <w:rFonts w:ascii="Times New Roman" w:hAnsi="Times New Roman" w:cs="Times New Roman"/>
                <w:sz w:val="24"/>
                <w:szCs w:val="24"/>
              </w:rPr>
              <w:t>Философский  стол</w:t>
            </w:r>
            <w:r>
              <w:rPr>
                <w:rFonts w:ascii="Times New Roman" w:hAnsi="Times New Roman" w:cs="Times New Roman"/>
                <w:sz w:val="24"/>
                <w:szCs w:val="24"/>
              </w:rPr>
              <w:t xml:space="preserve"> </w:t>
            </w:r>
            <w:r w:rsidRPr="00C405AC">
              <w:rPr>
                <w:rFonts w:ascii="Times New Roman" w:hAnsi="Times New Roman" w:cs="Times New Roman"/>
                <w:bCs/>
                <w:iCs/>
                <w:sz w:val="24"/>
                <w:szCs w:val="28"/>
              </w:rPr>
              <w:t xml:space="preserve">(игровая методика </w:t>
            </w:r>
            <w:proofErr w:type="spellStart"/>
            <w:r w:rsidRPr="00C405AC">
              <w:rPr>
                <w:rFonts w:ascii="Times New Roman" w:hAnsi="Times New Roman" w:cs="Times New Roman"/>
                <w:bCs/>
                <w:iCs/>
                <w:sz w:val="24"/>
                <w:szCs w:val="28"/>
              </w:rPr>
              <w:t>Н.Е.Щурковой</w:t>
            </w:r>
            <w:proofErr w:type="spellEnd"/>
            <w:r w:rsidRPr="00C405AC">
              <w:rPr>
                <w:rFonts w:ascii="Times New Roman" w:hAnsi="Times New Roman" w:cs="Times New Roman"/>
                <w:bCs/>
                <w:iCs/>
                <w:sz w:val="24"/>
                <w:szCs w:val="28"/>
              </w:rPr>
              <w:t>)</w:t>
            </w:r>
          </w:p>
        </w:tc>
        <w:tc>
          <w:tcPr>
            <w:tcW w:w="2789" w:type="dxa"/>
            <w:tcBorders>
              <w:top w:val="single" w:sz="4" w:space="0" w:color="auto"/>
              <w:left w:val="single" w:sz="4" w:space="0" w:color="auto"/>
              <w:bottom w:val="single" w:sz="4" w:space="0" w:color="auto"/>
              <w:right w:val="single" w:sz="4" w:space="0" w:color="auto"/>
            </w:tcBorders>
          </w:tcPr>
          <w:p w:rsidR="00C405AC" w:rsidRPr="00C405AC" w:rsidRDefault="00C405AC" w:rsidP="00C405AC">
            <w:pPr>
              <w:ind w:firstLine="71"/>
              <w:rPr>
                <w:rFonts w:ascii="Times New Roman" w:hAnsi="Times New Roman" w:cs="Times New Roman"/>
                <w:sz w:val="24"/>
                <w:szCs w:val="24"/>
              </w:rPr>
            </w:pPr>
            <w:r w:rsidRPr="00C405AC">
              <w:rPr>
                <w:rFonts w:ascii="Times New Roman" w:hAnsi="Times New Roman" w:cs="Times New Roman"/>
                <w:sz w:val="24"/>
                <w:szCs w:val="24"/>
              </w:rPr>
              <w:t>Обучающиеся школы, педагоги</w:t>
            </w:r>
          </w:p>
        </w:tc>
        <w:tc>
          <w:tcPr>
            <w:tcW w:w="3636" w:type="dxa"/>
            <w:tcBorders>
              <w:top w:val="single" w:sz="4" w:space="0" w:color="auto"/>
              <w:left w:val="single" w:sz="4" w:space="0" w:color="auto"/>
              <w:bottom w:val="single" w:sz="4" w:space="0" w:color="auto"/>
              <w:right w:val="single" w:sz="4" w:space="0" w:color="auto"/>
            </w:tcBorders>
          </w:tcPr>
          <w:p w:rsidR="00C405AC" w:rsidRPr="00C405AC" w:rsidRDefault="00C405AC" w:rsidP="00C405AC">
            <w:pPr>
              <w:rPr>
                <w:rFonts w:ascii="Times New Roman" w:hAnsi="Times New Roman" w:cs="Times New Roman"/>
              </w:rPr>
            </w:pPr>
            <w:r w:rsidRPr="00C405AC">
              <w:rPr>
                <w:rFonts w:ascii="Times New Roman" w:hAnsi="Times New Roman" w:cs="Times New Roman"/>
                <w:sz w:val="24"/>
              </w:rPr>
              <w:t>Цель - создание ситуации, порождающей потреб</w:t>
            </w:r>
            <w:r w:rsidRPr="00C405AC">
              <w:rPr>
                <w:rFonts w:ascii="Times New Roman" w:hAnsi="Times New Roman" w:cs="Times New Roman"/>
                <w:sz w:val="24"/>
              </w:rPr>
              <w:softHyphen/>
              <w:t>ность в философствовании. Результат - мысль каждого участника, которую нельзя сдержать.</w:t>
            </w:r>
          </w:p>
        </w:tc>
      </w:tr>
      <w:tr w:rsidR="00C405AC" w:rsidRPr="00851F03" w:rsidTr="00DF5208">
        <w:trPr>
          <w:trHeight w:val="308"/>
        </w:trPr>
        <w:tc>
          <w:tcPr>
            <w:tcW w:w="2755" w:type="dxa"/>
            <w:tcBorders>
              <w:top w:val="single" w:sz="4" w:space="0" w:color="auto"/>
              <w:left w:val="single" w:sz="4" w:space="0" w:color="auto"/>
              <w:bottom w:val="single" w:sz="4" w:space="0" w:color="auto"/>
              <w:right w:val="single" w:sz="4" w:space="0" w:color="auto"/>
            </w:tcBorders>
          </w:tcPr>
          <w:p w:rsidR="00C405AC" w:rsidRPr="00C405AC" w:rsidRDefault="00C405AC" w:rsidP="00C405AC">
            <w:pPr>
              <w:rPr>
                <w:rFonts w:ascii="Times New Roman" w:hAnsi="Times New Roman" w:cs="Times New Roman"/>
                <w:sz w:val="24"/>
              </w:rPr>
            </w:pPr>
            <w:r w:rsidRPr="00C405AC">
              <w:rPr>
                <w:rFonts w:ascii="Times New Roman" w:hAnsi="Times New Roman" w:cs="Times New Roman"/>
                <w:sz w:val="24"/>
              </w:rPr>
              <w:t>Последствия</w:t>
            </w:r>
          </w:p>
          <w:p w:rsidR="00C405AC" w:rsidRPr="00C405AC" w:rsidRDefault="00C405AC" w:rsidP="00C405AC">
            <w:pPr>
              <w:rPr>
                <w:rFonts w:ascii="Times New Roman" w:hAnsi="Times New Roman" w:cs="Times New Roman"/>
                <w:sz w:val="24"/>
                <w:szCs w:val="24"/>
              </w:rPr>
            </w:pPr>
            <w:r w:rsidRPr="00C405AC">
              <w:rPr>
                <w:rFonts w:ascii="Times New Roman" w:hAnsi="Times New Roman" w:cs="Times New Roman"/>
                <w:sz w:val="24"/>
              </w:rPr>
              <w:t xml:space="preserve">(игровая методика </w:t>
            </w:r>
            <w:proofErr w:type="spellStart"/>
            <w:r w:rsidRPr="00C405AC">
              <w:rPr>
                <w:rFonts w:ascii="Times New Roman" w:hAnsi="Times New Roman" w:cs="Times New Roman"/>
                <w:sz w:val="24"/>
              </w:rPr>
              <w:t>Н.Е.Щурковой</w:t>
            </w:r>
            <w:proofErr w:type="spellEnd"/>
            <w:r w:rsidRPr="00C405AC">
              <w:rPr>
                <w:rFonts w:ascii="Times New Roman" w:hAnsi="Times New Roman" w:cs="Times New Roman"/>
                <w:sz w:val="24"/>
              </w:rPr>
              <w:t>)</w:t>
            </w:r>
          </w:p>
        </w:tc>
        <w:tc>
          <w:tcPr>
            <w:tcW w:w="2789" w:type="dxa"/>
            <w:tcBorders>
              <w:top w:val="single" w:sz="4" w:space="0" w:color="auto"/>
              <w:left w:val="single" w:sz="4" w:space="0" w:color="auto"/>
              <w:bottom w:val="single" w:sz="4" w:space="0" w:color="auto"/>
              <w:right w:val="single" w:sz="4" w:space="0" w:color="auto"/>
            </w:tcBorders>
          </w:tcPr>
          <w:p w:rsidR="00C405AC" w:rsidRPr="00C405AC" w:rsidRDefault="00C405AC" w:rsidP="00C405AC">
            <w:pPr>
              <w:ind w:firstLine="71"/>
              <w:rPr>
                <w:rFonts w:ascii="Times New Roman" w:hAnsi="Times New Roman" w:cs="Times New Roman"/>
                <w:sz w:val="24"/>
                <w:szCs w:val="24"/>
              </w:rPr>
            </w:pPr>
            <w:r>
              <w:rPr>
                <w:rFonts w:ascii="Times New Roman" w:hAnsi="Times New Roman" w:cs="Times New Roman"/>
                <w:sz w:val="24"/>
                <w:szCs w:val="24"/>
              </w:rPr>
              <w:t>Обучающиеся школы</w:t>
            </w:r>
          </w:p>
        </w:tc>
        <w:tc>
          <w:tcPr>
            <w:tcW w:w="3636" w:type="dxa"/>
            <w:tcBorders>
              <w:top w:val="single" w:sz="4" w:space="0" w:color="auto"/>
              <w:left w:val="single" w:sz="4" w:space="0" w:color="auto"/>
              <w:bottom w:val="single" w:sz="4" w:space="0" w:color="auto"/>
              <w:right w:val="single" w:sz="4" w:space="0" w:color="auto"/>
            </w:tcBorders>
          </w:tcPr>
          <w:p w:rsidR="00C405AC" w:rsidRPr="00C405AC" w:rsidRDefault="00C405AC" w:rsidP="00C405AC">
            <w:pPr>
              <w:rPr>
                <w:rFonts w:ascii="Times New Roman" w:hAnsi="Times New Roman" w:cs="Times New Roman"/>
              </w:rPr>
            </w:pPr>
            <w:r>
              <w:rPr>
                <w:rFonts w:ascii="Times New Roman" w:hAnsi="Times New Roman" w:cs="Times New Roman"/>
                <w:sz w:val="24"/>
              </w:rPr>
              <w:t>Развитие способности пред</w:t>
            </w:r>
            <w:r w:rsidRPr="00C405AC">
              <w:rPr>
                <w:rFonts w:ascii="Times New Roman" w:hAnsi="Times New Roman" w:cs="Times New Roman"/>
                <w:sz w:val="24"/>
              </w:rPr>
              <w:t>восхищать события, предвидеть будущее путем логиче</w:t>
            </w:r>
            <w:r w:rsidRPr="00C405AC">
              <w:rPr>
                <w:rFonts w:ascii="Times New Roman" w:hAnsi="Times New Roman" w:cs="Times New Roman"/>
                <w:sz w:val="24"/>
              </w:rPr>
              <w:softHyphen/>
              <w:t xml:space="preserve">ских операций, анализа </w:t>
            </w:r>
            <w:r w:rsidRPr="00C405AC">
              <w:rPr>
                <w:rFonts w:ascii="Times New Roman" w:hAnsi="Times New Roman" w:cs="Times New Roman"/>
                <w:sz w:val="24"/>
              </w:rPr>
              <w:lastRenderedPageBreak/>
              <w:t>события, поступка, привычки, слова, действия.</w:t>
            </w:r>
          </w:p>
        </w:tc>
      </w:tr>
      <w:tr w:rsidR="00DC74F0" w:rsidRPr="00851F03" w:rsidTr="00DF5208">
        <w:trPr>
          <w:trHeight w:val="315"/>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D63D07" w:rsidP="00700F05">
            <w:pPr>
              <w:rPr>
                <w:rFonts w:ascii="Times New Roman" w:hAnsi="Times New Roman" w:cs="Times New Roman"/>
                <w:b/>
                <w:sz w:val="24"/>
                <w:szCs w:val="24"/>
              </w:rPr>
            </w:pPr>
            <w:r w:rsidRPr="00851F03">
              <w:rPr>
                <w:rFonts w:ascii="Times New Roman" w:hAnsi="Times New Roman" w:cs="Times New Roman"/>
                <w:sz w:val="24"/>
                <w:szCs w:val="24"/>
              </w:rPr>
              <w:lastRenderedPageBreak/>
              <w:t>Помощники доброго волшебника</w:t>
            </w:r>
          </w:p>
        </w:tc>
        <w:tc>
          <w:tcPr>
            <w:tcW w:w="2789" w:type="dxa"/>
            <w:tcBorders>
              <w:top w:val="single" w:sz="4" w:space="0" w:color="auto"/>
              <w:left w:val="single" w:sz="4" w:space="0" w:color="auto"/>
              <w:bottom w:val="single" w:sz="4" w:space="0" w:color="auto"/>
              <w:right w:val="single" w:sz="4" w:space="0" w:color="auto"/>
            </w:tcBorders>
            <w:hideMark/>
          </w:tcPr>
          <w:p w:rsidR="00DC74F0" w:rsidRPr="00851F03" w:rsidRDefault="000F0D6B" w:rsidP="00DF5208">
            <w:pPr>
              <w:ind w:firstLine="6"/>
              <w:rPr>
                <w:rFonts w:ascii="Times New Roman" w:hAnsi="Times New Roman" w:cs="Times New Roman"/>
                <w:sz w:val="24"/>
                <w:szCs w:val="24"/>
              </w:rPr>
            </w:pPr>
            <w:r w:rsidRPr="00851F03">
              <w:rPr>
                <w:rFonts w:ascii="Times New Roman" w:hAnsi="Times New Roman" w:cs="Times New Roman"/>
                <w:sz w:val="24"/>
                <w:szCs w:val="24"/>
              </w:rPr>
              <w:t>Д</w:t>
            </w:r>
            <w:r w:rsidR="00DC74F0" w:rsidRPr="00851F03">
              <w:rPr>
                <w:rFonts w:ascii="Times New Roman" w:hAnsi="Times New Roman" w:cs="Times New Roman"/>
                <w:sz w:val="24"/>
                <w:szCs w:val="24"/>
              </w:rPr>
              <w:t>ошкольники</w:t>
            </w:r>
            <w:r w:rsidRPr="00851F03">
              <w:rPr>
                <w:rFonts w:ascii="Times New Roman" w:hAnsi="Times New Roman" w:cs="Times New Roman"/>
                <w:sz w:val="24"/>
                <w:szCs w:val="24"/>
              </w:rPr>
              <w:t xml:space="preserve"> </w:t>
            </w: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D63D07" w:rsidP="00D63D07">
            <w:pPr>
              <w:ind w:left="-1"/>
              <w:jc w:val="both"/>
              <w:rPr>
                <w:rFonts w:ascii="Times New Roman" w:hAnsi="Times New Roman" w:cs="Times New Roman"/>
                <w:b/>
                <w:sz w:val="24"/>
                <w:szCs w:val="24"/>
              </w:rPr>
            </w:pPr>
            <w:r w:rsidRPr="00851F03">
              <w:rPr>
                <w:rFonts w:ascii="Times New Roman" w:hAnsi="Times New Roman" w:cs="Times New Roman"/>
                <w:sz w:val="24"/>
                <w:szCs w:val="24"/>
              </w:rPr>
              <w:t>Д</w:t>
            </w:r>
            <w:r w:rsidR="00DC74F0" w:rsidRPr="00851F03">
              <w:rPr>
                <w:rFonts w:ascii="Times New Roman" w:hAnsi="Times New Roman" w:cs="Times New Roman"/>
                <w:sz w:val="24"/>
                <w:szCs w:val="24"/>
              </w:rPr>
              <w:t>иагностика</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дошкольной зрелости.</w:t>
            </w:r>
          </w:p>
        </w:tc>
      </w:tr>
      <w:tr w:rsidR="00DC74F0" w:rsidRPr="00851F03" w:rsidTr="00DF5208">
        <w:trPr>
          <w:trHeight w:val="469"/>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D63D07" w:rsidP="00700F05">
            <w:pPr>
              <w:rPr>
                <w:rFonts w:ascii="Times New Roman" w:hAnsi="Times New Roman" w:cs="Times New Roman"/>
                <w:b/>
                <w:sz w:val="24"/>
                <w:szCs w:val="24"/>
              </w:rPr>
            </w:pPr>
            <w:r w:rsidRPr="00851F03">
              <w:rPr>
                <w:rFonts w:ascii="Times New Roman" w:hAnsi="Times New Roman" w:cs="Times New Roman"/>
                <w:sz w:val="24"/>
                <w:szCs w:val="24"/>
              </w:rPr>
              <w:t>Волшебная поляна</w:t>
            </w:r>
          </w:p>
        </w:tc>
        <w:tc>
          <w:tcPr>
            <w:tcW w:w="2789" w:type="dxa"/>
            <w:tcBorders>
              <w:top w:val="single" w:sz="4" w:space="0" w:color="auto"/>
              <w:left w:val="single" w:sz="4" w:space="0" w:color="auto"/>
              <w:bottom w:val="single" w:sz="4" w:space="0" w:color="auto"/>
              <w:right w:val="single" w:sz="4" w:space="0" w:color="auto"/>
            </w:tcBorders>
            <w:hideMark/>
          </w:tcPr>
          <w:p w:rsidR="00DC74F0" w:rsidRPr="00851F03" w:rsidRDefault="00D63D07" w:rsidP="00DF5208">
            <w:pPr>
              <w:ind w:firstLine="6"/>
              <w:rPr>
                <w:rFonts w:ascii="Times New Roman" w:hAnsi="Times New Roman" w:cs="Times New Roman"/>
                <w:sz w:val="24"/>
                <w:szCs w:val="24"/>
              </w:rPr>
            </w:pPr>
            <w:proofErr w:type="gramStart"/>
            <w:r w:rsidRPr="00851F03">
              <w:rPr>
                <w:rFonts w:ascii="Times New Roman" w:hAnsi="Times New Roman" w:cs="Times New Roman"/>
                <w:sz w:val="24"/>
                <w:szCs w:val="24"/>
              </w:rPr>
              <w:t>Обучающиеся</w:t>
            </w:r>
            <w:proofErr w:type="gramEnd"/>
            <w:r w:rsidR="00DC74F0" w:rsidRPr="00851F03">
              <w:rPr>
                <w:rFonts w:ascii="Times New Roman" w:hAnsi="Times New Roman" w:cs="Times New Roman"/>
                <w:sz w:val="24"/>
                <w:szCs w:val="24"/>
              </w:rPr>
              <w:t xml:space="preserve"> 1-го класса</w:t>
            </w: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D63D07" w:rsidP="00D63D07">
            <w:pPr>
              <w:ind w:left="-1"/>
              <w:jc w:val="both"/>
              <w:rPr>
                <w:rFonts w:ascii="Times New Roman" w:hAnsi="Times New Roman" w:cs="Times New Roman"/>
                <w:b/>
                <w:sz w:val="24"/>
                <w:szCs w:val="24"/>
              </w:rPr>
            </w:pPr>
            <w:r w:rsidRPr="00851F03">
              <w:rPr>
                <w:rFonts w:ascii="Times New Roman" w:hAnsi="Times New Roman" w:cs="Times New Roman"/>
                <w:sz w:val="24"/>
                <w:szCs w:val="24"/>
              </w:rPr>
              <w:t>И</w:t>
            </w:r>
            <w:r w:rsidR="00DC74F0" w:rsidRPr="00851F03">
              <w:rPr>
                <w:rFonts w:ascii="Times New Roman" w:hAnsi="Times New Roman" w:cs="Times New Roman"/>
                <w:sz w:val="24"/>
                <w:szCs w:val="24"/>
              </w:rPr>
              <w:t>зучение</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особенностей адаптации первоклассников.</w:t>
            </w:r>
          </w:p>
        </w:tc>
      </w:tr>
      <w:tr w:rsidR="00DC74F0" w:rsidRPr="00851F03" w:rsidTr="00DF5208">
        <w:trPr>
          <w:trHeight w:val="783"/>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D63D07" w:rsidP="00700F05">
            <w:pPr>
              <w:rPr>
                <w:rFonts w:ascii="Times New Roman" w:hAnsi="Times New Roman" w:cs="Times New Roman"/>
                <w:b/>
                <w:sz w:val="24"/>
                <w:szCs w:val="24"/>
              </w:rPr>
            </w:pPr>
            <w:r w:rsidRPr="00851F03">
              <w:rPr>
                <w:rFonts w:ascii="Times New Roman" w:hAnsi="Times New Roman" w:cs="Times New Roman"/>
                <w:sz w:val="24"/>
                <w:szCs w:val="24"/>
              </w:rPr>
              <w:t>Мы строим парк</w:t>
            </w:r>
          </w:p>
        </w:tc>
        <w:tc>
          <w:tcPr>
            <w:tcW w:w="2789" w:type="dxa"/>
            <w:tcBorders>
              <w:top w:val="single" w:sz="4" w:space="0" w:color="auto"/>
              <w:left w:val="single" w:sz="4" w:space="0" w:color="auto"/>
              <w:bottom w:val="single" w:sz="4" w:space="0" w:color="auto"/>
              <w:right w:val="single" w:sz="4" w:space="0" w:color="auto"/>
            </w:tcBorders>
            <w:hideMark/>
          </w:tcPr>
          <w:p w:rsidR="00DC74F0" w:rsidRPr="00851F03" w:rsidRDefault="00D63D07" w:rsidP="00DF5208">
            <w:pPr>
              <w:ind w:firstLine="6"/>
              <w:rPr>
                <w:rFonts w:ascii="Times New Roman" w:hAnsi="Times New Roman" w:cs="Times New Roman"/>
                <w:sz w:val="24"/>
                <w:szCs w:val="24"/>
              </w:rPr>
            </w:pPr>
            <w:r w:rsidRPr="00851F03">
              <w:rPr>
                <w:rFonts w:ascii="Times New Roman" w:hAnsi="Times New Roman" w:cs="Times New Roman"/>
                <w:sz w:val="24"/>
                <w:szCs w:val="24"/>
              </w:rPr>
              <w:t xml:space="preserve">Обучающиеся </w:t>
            </w:r>
            <w:r w:rsidR="00DC74F0" w:rsidRPr="00851F03">
              <w:rPr>
                <w:rFonts w:ascii="Times New Roman" w:hAnsi="Times New Roman" w:cs="Times New Roman"/>
                <w:sz w:val="24"/>
                <w:szCs w:val="24"/>
              </w:rPr>
              <w:t>5-го класса</w:t>
            </w:r>
            <w:r w:rsidRPr="00851F03">
              <w:rPr>
                <w:rFonts w:ascii="Times New Roman" w:hAnsi="Times New Roman" w:cs="Times New Roman"/>
                <w:sz w:val="24"/>
                <w:szCs w:val="24"/>
              </w:rPr>
              <w:t xml:space="preserve">, педагоги, </w:t>
            </w:r>
            <w:r w:rsidRPr="00851F03">
              <w:rPr>
                <w:rFonts w:ascii="Times New Roman" w:hAnsi="Times New Roman" w:cs="Times New Roman"/>
                <w:bCs/>
                <w:sz w:val="24"/>
                <w:szCs w:val="24"/>
              </w:rPr>
              <w:t>педагог-психолог</w:t>
            </w:r>
          </w:p>
        </w:tc>
        <w:tc>
          <w:tcPr>
            <w:tcW w:w="3636" w:type="dxa"/>
            <w:tcBorders>
              <w:top w:val="single" w:sz="4" w:space="0" w:color="auto"/>
              <w:left w:val="single" w:sz="4" w:space="0" w:color="auto"/>
              <w:bottom w:val="single" w:sz="4" w:space="0" w:color="auto"/>
              <w:right w:val="single" w:sz="4" w:space="0" w:color="auto"/>
            </w:tcBorders>
            <w:hideMark/>
          </w:tcPr>
          <w:p w:rsidR="00DC74F0" w:rsidRPr="00851F03" w:rsidRDefault="00D63D07" w:rsidP="00D63D07">
            <w:pPr>
              <w:ind w:left="-1"/>
              <w:rPr>
                <w:rFonts w:ascii="Times New Roman" w:hAnsi="Times New Roman" w:cs="Times New Roman"/>
                <w:b/>
                <w:sz w:val="24"/>
                <w:szCs w:val="24"/>
              </w:rPr>
            </w:pPr>
            <w:r w:rsidRPr="00851F03">
              <w:rPr>
                <w:rFonts w:ascii="Times New Roman" w:hAnsi="Times New Roman" w:cs="Times New Roman"/>
                <w:sz w:val="24"/>
                <w:szCs w:val="24"/>
              </w:rPr>
              <w:t>О</w:t>
            </w:r>
            <w:r w:rsidR="00DC74F0" w:rsidRPr="00851F03">
              <w:rPr>
                <w:rFonts w:ascii="Times New Roman" w:hAnsi="Times New Roman" w:cs="Times New Roman"/>
                <w:sz w:val="24"/>
                <w:szCs w:val="24"/>
              </w:rPr>
              <w:t>бучение</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навыкам проектирования в рамках групповой практической деятельности</w:t>
            </w:r>
          </w:p>
        </w:tc>
      </w:tr>
      <w:tr w:rsidR="00DC74F0" w:rsidRPr="00851F03" w:rsidTr="00DF5208">
        <w:trPr>
          <w:trHeight w:val="630"/>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DC74F0" w:rsidP="00700F05">
            <w:pPr>
              <w:rPr>
                <w:rFonts w:ascii="Times New Roman" w:hAnsi="Times New Roman" w:cs="Times New Roman"/>
                <w:b/>
                <w:sz w:val="24"/>
                <w:szCs w:val="24"/>
              </w:rPr>
            </w:pPr>
            <w:r w:rsidRPr="00851F03">
              <w:rPr>
                <w:rFonts w:ascii="Times New Roman" w:hAnsi="Times New Roman" w:cs="Times New Roman"/>
                <w:sz w:val="24"/>
                <w:szCs w:val="24"/>
              </w:rPr>
              <w:t xml:space="preserve">Дорога в </w:t>
            </w:r>
            <w:r w:rsidR="00D63D07" w:rsidRPr="00851F03">
              <w:rPr>
                <w:rFonts w:ascii="Times New Roman" w:hAnsi="Times New Roman" w:cs="Times New Roman"/>
                <w:sz w:val="24"/>
                <w:szCs w:val="24"/>
              </w:rPr>
              <w:t>пятый класс</w:t>
            </w:r>
          </w:p>
        </w:tc>
        <w:tc>
          <w:tcPr>
            <w:tcW w:w="2789" w:type="dxa"/>
            <w:tcBorders>
              <w:top w:val="single" w:sz="4" w:space="0" w:color="auto"/>
              <w:left w:val="single" w:sz="4" w:space="0" w:color="auto"/>
              <w:bottom w:val="single" w:sz="4" w:space="0" w:color="auto"/>
              <w:right w:val="single" w:sz="4" w:space="0" w:color="auto"/>
            </w:tcBorders>
          </w:tcPr>
          <w:p w:rsidR="00DC74F0" w:rsidRPr="00851F03" w:rsidRDefault="00D63D07" w:rsidP="00DF5208">
            <w:pPr>
              <w:ind w:firstLine="6"/>
              <w:rPr>
                <w:rFonts w:ascii="Times New Roman" w:hAnsi="Times New Roman" w:cs="Times New Roman"/>
                <w:sz w:val="24"/>
                <w:szCs w:val="24"/>
              </w:rPr>
            </w:pPr>
            <w:proofErr w:type="gramStart"/>
            <w:r w:rsidRPr="00851F03">
              <w:rPr>
                <w:rFonts w:ascii="Times New Roman" w:hAnsi="Times New Roman" w:cs="Times New Roman"/>
                <w:sz w:val="24"/>
                <w:szCs w:val="24"/>
              </w:rPr>
              <w:t>Обучающиеся</w:t>
            </w:r>
            <w:proofErr w:type="gramEnd"/>
            <w:r w:rsidRPr="00851F03">
              <w:rPr>
                <w:rFonts w:ascii="Times New Roman" w:hAnsi="Times New Roman" w:cs="Times New Roman"/>
                <w:sz w:val="24"/>
                <w:szCs w:val="24"/>
              </w:rPr>
              <w:t xml:space="preserve"> 5-го класса, классный </w:t>
            </w:r>
            <w:r w:rsidR="004C4DC1" w:rsidRPr="00851F03">
              <w:rPr>
                <w:rFonts w:ascii="Times New Roman" w:hAnsi="Times New Roman" w:cs="Times New Roman"/>
                <w:sz w:val="24"/>
                <w:szCs w:val="24"/>
              </w:rPr>
              <w:t>руководитель</w:t>
            </w: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D63D07" w:rsidP="00D63D07">
            <w:pPr>
              <w:ind w:left="-1"/>
              <w:jc w:val="both"/>
              <w:rPr>
                <w:rFonts w:ascii="Times New Roman" w:hAnsi="Times New Roman" w:cs="Times New Roman"/>
                <w:b/>
                <w:sz w:val="24"/>
                <w:szCs w:val="24"/>
              </w:rPr>
            </w:pPr>
            <w:r w:rsidRPr="00851F03">
              <w:rPr>
                <w:rFonts w:ascii="Times New Roman" w:hAnsi="Times New Roman" w:cs="Times New Roman"/>
                <w:sz w:val="24"/>
                <w:szCs w:val="24"/>
              </w:rPr>
              <w:t>Д</w:t>
            </w:r>
            <w:r w:rsidR="00DC74F0" w:rsidRPr="00851F03">
              <w:rPr>
                <w:rFonts w:ascii="Times New Roman" w:hAnsi="Times New Roman" w:cs="Times New Roman"/>
                <w:sz w:val="24"/>
                <w:szCs w:val="24"/>
              </w:rPr>
              <w:t>иагностика</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социально</w:t>
            </w:r>
            <w:r w:rsidRPr="00851F03">
              <w:rPr>
                <w:rFonts w:ascii="Times New Roman" w:hAnsi="Times New Roman" w:cs="Times New Roman"/>
                <w:sz w:val="24"/>
                <w:szCs w:val="24"/>
              </w:rPr>
              <w:t>й зрелости, мотивационной сферы</w:t>
            </w:r>
          </w:p>
        </w:tc>
      </w:tr>
      <w:tr w:rsidR="00DC74F0" w:rsidRPr="00851F03" w:rsidTr="00DF5208">
        <w:trPr>
          <w:trHeight w:val="936"/>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DC74F0" w:rsidP="00700F05">
            <w:pPr>
              <w:rPr>
                <w:rFonts w:ascii="Times New Roman" w:hAnsi="Times New Roman" w:cs="Times New Roman"/>
                <w:sz w:val="24"/>
                <w:szCs w:val="24"/>
              </w:rPr>
            </w:pPr>
            <w:r w:rsidRPr="00851F03">
              <w:rPr>
                <w:rFonts w:ascii="Times New Roman" w:hAnsi="Times New Roman" w:cs="Times New Roman"/>
                <w:sz w:val="24"/>
                <w:szCs w:val="24"/>
              </w:rPr>
              <w:t>Перспектива</w:t>
            </w:r>
          </w:p>
        </w:tc>
        <w:tc>
          <w:tcPr>
            <w:tcW w:w="2789" w:type="dxa"/>
            <w:tcBorders>
              <w:top w:val="single" w:sz="4" w:space="0" w:color="auto"/>
              <w:left w:val="single" w:sz="4" w:space="0" w:color="auto"/>
              <w:bottom w:val="single" w:sz="4" w:space="0" w:color="auto"/>
              <w:right w:val="single" w:sz="4" w:space="0" w:color="auto"/>
            </w:tcBorders>
          </w:tcPr>
          <w:p w:rsidR="00DC74F0" w:rsidRPr="00851F03" w:rsidRDefault="00D63D07" w:rsidP="00DF5208">
            <w:pPr>
              <w:ind w:firstLine="7"/>
              <w:rPr>
                <w:rFonts w:ascii="Times New Roman" w:hAnsi="Times New Roman" w:cs="Times New Roman"/>
                <w:b/>
                <w:sz w:val="24"/>
                <w:szCs w:val="24"/>
              </w:rPr>
            </w:pPr>
            <w:r w:rsidRPr="00851F03">
              <w:rPr>
                <w:rFonts w:ascii="Times New Roman" w:hAnsi="Times New Roman" w:cs="Times New Roman"/>
                <w:sz w:val="24"/>
                <w:szCs w:val="24"/>
              </w:rPr>
              <w:t xml:space="preserve">Обучающиеся 9-го и 11-го класса, классные руководители, </w:t>
            </w:r>
            <w:r w:rsidRPr="00851F03">
              <w:rPr>
                <w:rFonts w:ascii="Times New Roman" w:hAnsi="Times New Roman" w:cs="Times New Roman"/>
                <w:bCs/>
                <w:sz w:val="24"/>
                <w:szCs w:val="24"/>
              </w:rPr>
              <w:t>педагог-психолог</w:t>
            </w: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D63D07" w:rsidP="00D63D07">
            <w:pPr>
              <w:ind w:left="-1"/>
              <w:rPr>
                <w:rFonts w:ascii="Times New Roman" w:hAnsi="Times New Roman" w:cs="Times New Roman"/>
                <w:b/>
                <w:sz w:val="24"/>
                <w:szCs w:val="24"/>
              </w:rPr>
            </w:pPr>
            <w:r w:rsidRPr="00851F03">
              <w:rPr>
                <w:rFonts w:ascii="Times New Roman" w:hAnsi="Times New Roman" w:cs="Times New Roman"/>
                <w:sz w:val="24"/>
                <w:szCs w:val="24"/>
              </w:rPr>
              <w:t>П</w:t>
            </w:r>
            <w:r w:rsidR="00DC74F0" w:rsidRPr="00851F03">
              <w:rPr>
                <w:rFonts w:ascii="Times New Roman" w:hAnsi="Times New Roman" w:cs="Times New Roman"/>
                <w:sz w:val="24"/>
                <w:szCs w:val="24"/>
              </w:rPr>
              <w:t>омощь</w:t>
            </w:r>
            <w:r w:rsidRPr="00851F03">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 старшеклассникам в вы</w:t>
            </w:r>
            <w:r w:rsidRPr="00851F03">
              <w:rPr>
                <w:rFonts w:ascii="Times New Roman" w:hAnsi="Times New Roman" w:cs="Times New Roman"/>
                <w:sz w:val="24"/>
                <w:szCs w:val="24"/>
              </w:rPr>
              <w:t>боре профессионального обучения</w:t>
            </w:r>
          </w:p>
        </w:tc>
      </w:tr>
      <w:tr w:rsidR="00DC74F0" w:rsidRPr="00851F03" w:rsidTr="002D24E7">
        <w:trPr>
          <w:trHeight w:val="274"/>
        </w:trPr>
        <w:tc>
          <w:tcPr>
            <w:tcW w:w="2755" w:type="dxa"/>
            <w:tcBorders>
              <w:top w:val="single" w:sz="4" w:space="0" w:color="auto"/>
              <w:left w:val="single" w:sz="4" w:space="0" w:color="auto"/>
              <w:bottom w:val="single" w:sz="4" w:space="0" w:color="auto"/>
              <w:right w:val="single" w:sz="4" w:space="0" w:color="auto"/>
            </w:tcBorders>
          </w:tcPr>
          <w:p w:rsidR="00DC74F0" w:rsidRPr="00851F03" w:rsidRDefault="00D63D07" w:rsidP="00700F05">
            <w:pPr>
              <w:rPr>
                <w:rFonts w:ascii="Times New Roman" w:hAnsi="Times New Roman" w:cs="Times New Roman"/>
                <w:sz w:val="24"/>
                <w:szCs w:val="24"/>
              </w:rPr>
            </w:pPr>
            <w:r w:rsidRPr="00851F03">
              <w:rPr>
                <w:rFonts w:ascii="Times New Roman" w:hAnsi="Times New Roman" w:cs="Times New Roman"/>
                <w:sz w:val="24"/>
                <w:szCs w:val="24"/>
              </w:rPr>
              <w:t>Я — мама</w:t>
            </w:r>
          </w:p>
          <w:p w:rsidR="00DC74F0" w:rsidRPr="00851F03" w:rsidRDefault="00DC74F0" w:rsidP="00D63D07">
            <w:pPr>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tcPr>
          <w:p w:rsidR="00DC74F0" w:rsidRPr="00851F03" w:rsidRDefault="00D63D07" w:rsidP="00DF5208">
            <w:pPr>
              <w:ind w:firstLine="34"/>
              <w:rPr>
                <w:rFonts w:ascii="Times New Roman" w:hAnsi="Times New Roman" w:cs="Times New Roman"/>
                <w:bCs/>
                <w:sz w:val="24"/>
                <w:szCs w:val="24"/>
              </w:rPr>
            </w:pPr>
            <w:r w:rsidRPr="00851F03">
              <w:rPr>
                <w:rFonts w:ascii="Times New Roman" w:hAnsi="Times New Roman" w:cs="Times New Roman"/>
                <w:sz w:val="24"/>
                <w:szCs w:val="24"/>
              </w:rPr>
              <w:t>Мамы,</w:t>
            </w:r>
            <w:r w:rsidRPr="00851F03">
              <w:rPr>
                <w:rFonts w:ascii="Times New Roman" w:hAnsi="Times New Roman" w:cs="Times New Roman"/>
                <w:b/>
                <w:sz w:val="24"/>
                <w:szCs w:val="24"/>
              </w:rPr>
              <w:t xml:space="preserve"> </w:t>
            </w:r>
            <w:r w:rsidRPr="00851F03">
              <w:rPr>
                <w:rFonts w:ascii="Times New Roman" w:hAnsi="Times New Roman" w:cs="Times New Roman"/>
                <w:bCs/>
                <w:sz w:val="24"/>
                <w:szCs w:val="24"/>
              </w:rPr>
              <w:t>педагог-психолог</w:t>
            </w:r>
          </w:p>
          <w:p w:rsidR="000F0D6B" w:rsidRPr="00851F03" w:rsidRDefault="000F0D6B" w:rsidP="00DF5208">
            <w:pPr>
              <w:ind w:firstLine="34"/>
              <w:rPr>
                <w:rFonts w:ascii="Times New Roman" w:hAnsi="Times New Roman" w:cs="Times New Roman"/>
                <w:b/>
                <w:sz w:val="24"/>
                <w:szCs w:val="24"/>
              </w:rPr>
            </w:pP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700F05" w:rsidP="00700F05">
            <w:pPr>
              <w:pStyle w:val="a5"/>
              <w:ind w:left="-1"/>
              <w:jc w:val="both"/>
              <w:rPr>
                <w:rFonts w:ascii="Times New Roman" w:hAnsi="Times New Roman" w:cs="Times New Roman"/>
                <w:sz w:val="24"/>
                <w:szCs w:val="24"/>
              </w:rPr>
            </w:pPr>
            <w:r w:rsidRPr="00851F03">
              <w:rPr>
                <w:rFonts w:ascii="Times New Roman" w:hAnsi="Times New Roman" w:cs="Times New Roman"/>
                <w:sz w:val="24"/>
                <w:szCs w:val="24"/>
              </w:rPr>
              <w:t>Актуализация  роли матери, осознание неэффективных моделей взаимодействия с ребенком, определение этапов повышения материнской эффективности</w:t>
            </w:r>
          </w:p>
        </w:tc>
      </w:tr>
      <w:tr w:rsidR="00DC74F0" w:rsidRPr="00851F03" w:rsidTr="00DF5208">
        <w:trPr>
          <w:trHeight w:val="1618"/>
        </w:trPr>
        <w:tc>
          <w:tcPr>
            <w:tcW w:w="2755" w:type="dxa"/>
            <w:tcBorders>
              <w:top w:val="single" w:sz="4" w:space="0" w:color="auto"/>
              <w:left w:val="single" w:sz="4" w:space="0" w:color="auto"/>
              <w:bottom w:val="single" w:sz="4" w:space="0" w:color="auto"/>
              <w:right w:val="single" w:sz="4" w:space="0" w:color="auto"/>
            </w:tcBorders>
          </w:tcPr>
          <w:p w:rsidR="00D63D07" w:rsidRPr="00851F03" w:rsidRDefault="00D63D07" w:rsidP="00D63D07">
            <w:pPr>
              <w:pStyle w:val="1"/>
              <w:shd w:val="clear" w:color="auto" w:fill="FFFFFF"/>
              <w:outlineLvl w:val="0"/>
              <w:rPr>
                <w:b w:val="0"/>
                <w:bCs w:val="0"/>
                <w:sz w:val="24"/>
                <w:szCs w:val="24"/>
                <w:lang w:eastAsia="en-US"/>
              </w:rPr>
            </w:pPr>
            <w:r w:rsidRPr="00851F03">
              <w:rPr>
                <w:b w:val="0"/>
                <w:bCs w:val="0"/>
                <w:sz w:val="24"/>
                <w:szCs w:val="24"/>
                <w:lang w:eastAsia="en-US"/>
              </w:rPr>
              <w:t>Поступаем в вуз</w:t>
            </w:r>
          </w:p>
          <w:p w:rsidR="00D63D07" w:rsidRPr="00851F03" w:rsidRDefault="00D63D07" w:rsidP="00700F05">
            <w:pPr>
              <w:pStyle w:val="2"/>
              <w:shd w:val="clear" w:color="auto" w:fill="FFFFFF"/>
              <w:jc w:val="center"/>
              <w:outlineLvl w:val="1"/>
              <w:rPr>
                <w:b w:val="0"/>
                <w:bCs w:val="0"/>
                <w:i/>
                <w:iCs/>
                <w:sz w:val="24"/>
                <w:szCs w:val="24"/>
                <w:lang w:eastAsia="en-US"/>
              </w:rPr>
            </w:pPr>
          </w:p>
          <w:p w:rsidR="00DC74F0" w:rsidRPr="00851F03" w:rsidRDefault="00DC74F0" w:rsidP="00700F05">
            <w:pPr>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tcPr>
          <w:p w:rsidR="00DC74F0" w:rsidRPr="00851F03" w:rsidRDefault="00D63D07" w:rsidP="00DF5208">
            <w:pPr>
              <w:ind w:firstLine="7"/>
              <w:rPr>
                <w:rFonts w:ascii="Times New Roman" w:hAnsi="Times New Roman" w:cs="Times New Roman"/>
                <w:b/>
                <w:sz w:val="24"/>
                <w:szCs w:val="24"/>
              </w:rPr>
            </w:pPr>
            <w:r w:rsidRPr="00851F03">
              <w:rPr>
                <w:rFonts w:ascii="Times New Roman" w:hAnsi="Times New Roman" w:cs="Times New Roman"/>
                <w:sz w:val="24"/>
                <w:szCs w:val="24"/>
              </w:rPr>
              <w:t xml:space="preserve">Обучающиеся 11-го класса, родители, классный руководитель, </w:t>
            </w:r>
            <w:r w:rsidRPr="00851F03">
              <w:rPr>
                <w:rFonts w:ascii="Times New Roman" w:hAnsi="Times New Roman" w:cs="Times New Roman"/>
                <w:bCs/>
                <w:sz w:val="24"/>
                <w:szCs w:val="24"/>
              </w:rPr>
              <w:t>педагог-психолог</w:t>
            </w: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D63D07" w:rsidP="00D63D07">
            <w:pPr>
              <w:pStyle w:val="5"/>
              <w:shd w:val="clear" w:color="auto" w:fill="FFFFFF"/>
              <w:spacing w:before="0"/>
              <w:outlineLvl w:val="4"/>
              <w:rPr>
                <w:rFonts w:ascii="Times New Roman" w:hAnsi="Times New Roman" w:cs="Times New Roman"/>
                <w:sz w:val="24"/>
                <w:szCs w:val="24"/>
              </w:rPr>
            </w:pPr>
            <w:r w:rsidRPr="00851F03">
              <w:rPr>
                <w:rFonts w:ascii="Times New Roman" w:hAnsi="Times New Roman" w:cs="Times New Roman"/>
                <w:iCs/>
                <w:color w:val="auto"/>
                <w:sz w:val="24"/>
                <w:szCs w:val="24"/>
              </w:rPr>
              <w:t>Р</w:t>
            </w:r>
            <w:r w:rsidR="00DC74F0" w:rsidRPr="00851F03">
              <w:rPr>
                <w:rFonts w:ascii="Times New Roman" w:hAnsi="Times New Roman" w:cs="Times New Roman"/>
                <w:iCs/>
                <w:color w:val="auto"/>
                <w:sz w:val="24"/>
                <w:szCs w:val="24"/>
              </w:rPr>
              <w:t>азработка</w:t>
            </w:r>
            <w:r w:rsidRPr="00851F03">
              <w:rPr>
                <w:rFonts w:ascii="Times New Roman" w:hAnsi="Times New Roman" w:cs="Times New Roman"/>
                <w:iCs/>
                <w:color w:val="auto"/>
                <w:sz w:val="24"/>
                <w:szCs w:val="24"/>
              </w:rPr>
              <w:t xml:space="preserve"> </w:t>
            </w:r>
            <w:r w:rsidR="00DC74F0" w:rsidRPr="00851F03">
              <w:rPr>
                <w:rFonts w:ascii="Times New Roman" w:hAnsi="Times New Roman" w:cs="Times New Roman"/>
                <w:iCs/>
                <w:color w:val="auto"/>
                <w:sz w:val="24"/>
                <w:szCs w:val="24"/>
              </w:rPr>
              <w:t xml:space="preserve"> учащимися сознатель</w:t>
            </w:r>
            <w:r w:rsidRPr="00851F03">
              <w:rPr>
                <w:rFonts w:ascii="Times New Roman" w:hAnsi="Times New Roman" w:cs="Times New Roman"/>
                <w:iCs/>
                <w:color w:val="auto"/>
                <w:sz w:val="24"/>
                <w:szCs w:val="24"/>
              </w:rPr>
              <w:t xml:space="preserve">ной стратегии поступления в вуз; </w:t>
            </w:r>
            <w:r w:rsidR="00DC74F0" w:rsidRPr="00851F03">
              <w:rPr>
                <w:rFonts w:ascii="Times New Roman" w:hAnsi="Times New Roman" w:cs="Times New Roman"/>
                <w:iCs/>
                <w:color w:val="auto"/>
                <w:sz w:val="24"/>
                <w:szCs w:val="24"/>
              </w:rPr>
              <w:t>согласование представлений учащихся и их родителей о профессиональном будущем старшеклассника.</w:t>
            </w:r>
          </w:p>
        </w:tc>
      </w:tr>
      <w:tr w:rsidR="00DC74F0" w:rsidRPr="00851F03" w:rsidTr="00DF5208">
        <w:trPr>
          <w:trHeight w:val="71"/>
        </w:trPr>
        <w:tc>
          <w:tcPr>
            <w:tcW w:w="2755" w:type="dxa"/>
            <w:tcBorders>
              <w:top w:val="single" w:sz="4" w:space="0" w:color="auto"/>
              <w:left w:val="single" w:sz="4" w:space="0" w:color="auto"/>
              <w:bottom w:val="single" w:sz="4" w:space="0" w:color="auto"/>
              <w:right w:val="single" w:sz="4" w:space="0" w:color="auto"/>
            </w:tcBorders>
            <w:hideMark/>
          </w:tcPr>
          <w:p w:rsidR="00DC74F0" w:rsidRPr="00851F03" w:rsidRDefault="00DF5208" w:rsidP="00DF5208">
            <w:pPr>
              <w:rPr>
                <w:rFonts w:ascii="Times New Roman" w:hAnsi="Times New Roman" w:cs="Times New Roman"/>
                <w:sz w:val="24"/>
                <w:szCs w:val="24"/>
              </w:rPr>
            </w:pPr>
            <w:r w:rsidRPr="00851F03">
              <w:rPr>
                <w:rFonts w:ascii="Times New Roman" w:hAnsi="Times New Roman" w:cs="Times New Roman"/>
                <w:bCs/>
                <w:iCs/>
                <w:sz w:val="24"/>
                <w:szCs w:val="24"/>
                <w:shd w:val="clear" w:color="auto" w:fill="FFFFFF"/>
              </w:rPr>
              <w:t>Тайный друг</w:t>
            </w:r>
          </w:p>
        </w:tc>
        <w:tc>
          <w:tcPr>
            <w:tcW w:w="2789" w:type="dxa"/>
            <w:tcBorders>
              <w:top w:val="single" w:sz="4" w:space="0" w:color="auto"/>
              <w:left w:val="single" w:sz="4" w:space="0" w:color="auto"/>
              <w:bottom w:val="single" w:sz="4" w:space="0" w:color="auto"/>
              <w:right w:val="single" w:sz="4" w:space="0" w:color="auto"/>
            </w:tcBorders>
            <w:hideMark/>
          </w:tcPr>
          <w:p w:rsidR="00DC74F0" w:rsidRPr="00851F03" w:rsidRDefault="00DF5208" w:rsidP="00DF5208">
            <w:pPr>
              <w:rPr>
                <w:rFonts w:ascii="Times New Roman" w:hAnsi="Times New Roman" w:cs="Times New Roman"/>
                <w:sz w:val="24"/>
                <w:szCs w:val="24"/>
              </w:rPr>
            </w:pPr>
            <w:r w:rsidRPr="00851F03">
              <w:rPr>
                <w:rFonts w:ascii="Times New Roman" w:hAnsi="Times New Roman" w:cs="Times New Roman"/>
                <w:sz w:val="24"/>
                <w:szCs w:val="24"/>
              </w:rPr>
              <w:t>Обучающиеся школы и педагоги</w:t>
            </w:r>
          </w:p>
        </w:tc>
        <w:tc>
          <w:tcPr>
            <w:tcW w:w="3636" w:type="dxa"/>
            <w:tcBorders>
              <w:top w:val="single" w:sz="4" w:space="0" w:color="auto"/>
              <w:left w:val="single" w:sz="4" w:space="0" w:color="auto"/>
              <w:bottom w:val="single" w:sz="4" w:space="0" w:color="auto"/>
              <w:right w:val="single" w:sz="4" w:space="0" w:color="auto"/>
            </w:tcBorders>
          </w:tcPr>
          <w:p w:rsidR="00DC74F0" w:rsidRPr="00851F03" w:rsidRDefault="00DF5208" w:rsidP="00EB4577">
            <w:pPr>
              <w:shd w:val="clear" w:color="auto" w:fill="FFFFFF"/>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С</w:t>
            </w:r>
            <w:r w:rsidR="00DC74F0" w:rsidRPr="00851F03">
              <w:rPr>
                <w:rFonts w:ascii="Times New Roman" w:eastAsia="Times New Roman" w:hAnsi="Times New Roman" w:cs="Times New Roman"/>
                <w:sz w:val="24"/>
                <w:szCs w:val="24"/>
                <w:lang w:eastAsia="ru-RU"/>
              </w:rPr>
              <w:t>одействие</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 xml:space="preserve"> переносу в жизнь способов коммуникаций и проявления дружеского отношения.</w:t>
            </w:r>
          </w:p>
        </w:tc>
      </w:tr>
    </w:tbl>
    <w:p w:rsidR="00DC74F0" w:rsidRPr="00851F03" w:rsidRDefault="00DC74F0" w:rsidP="00DC74F0">
      <w:pPr>
        <w:spacing w:line="240" w:lineRule="auto"/>
        <w:ind w:firstLine="709"/>
        <w:jc w:val="both"/>
        <w:rPr>
          <w:rFonts w:ascii="Times New Roman" w:hAnsi="Times New Roman" w:cs="Times New Roman"/>
          <w:sz w:val="24"/>
          <w:szCs w:val="24"/>
        </w:rPr>
      </w:pPr>
    </w:p>
    <w:p w:rsidR="00DC74F0" w:rsidRPr="00851F03" w:rsidRDefault="00B86D81" w:rsidP="00E167FA">
      <w:pPr>
        <w:spacing w:after="0" w:line="240" w:lineRule="auto"/>
        <w:ind w:firstLine="709"/>
        <w:jc w:val="both"/>
        <w:rPr>
          <w:rFonts w:ascii="Times New Roman" w:hAnsi="Times New Roman" w:cs="Times New Roman"/>
          <w:b/>
          <w:sz w:val="24"/>
          <w:szCs w:val="24"/>
        </w:rPr>
      </w:pPr>
      <w:r w:rsidRPr="00851F03">
        <w:rPr>
          <w:rFonts w:ascii="Times New Roman" w:hAnsi="Times New Roman" w:cs="Times New Roman"/>
          <w:b/>
          <w:sz w:val="24"/>
          <w:szCs w:val="24"/>
        </w:rPr>
        <w:t>3 БЛОК. СОЦИАЛЬНО-ПСИХОЛОГИЧЕСКИЕ АКЦИИ</w:t>
      </w:r>
    </w:p>
    <w:p w:rsidR="00B86D81" w:rsidRPr="00851F03" w:rsidRDefault="00B86D81" w:rsidP="00E167FA">
      <w:pPr>
        <w:spacing w:after="0"/>
        <w:ind w:firstLine="709"/>
        <w:jc w:val="both"/>
        <w:rPr>
          <w:rFonts w:ascii="Times New Roman" w:hAnsi="Times New Roman" w:cs="Times New Roman"/>
          <w:sz w:val="24"/>
          <w:szCs w:val="24"/>
        </w:rPr>
      </w:pPr>
      <w:r w:rsidRPr="00851F03">
        <w:rPr>
          <w:rFonts w:ascii="Times New Roman" w:hAnsi="Times New Roman" w:cs="Times New Roman"/>
          <w:b/>
          <w:sz w:val="24"/>
          <w:szCs w:val="24"/>
        </w:rPr>
        <w:t>Цель</w:t>
      </w:r>
      <w:r w:rsidRPr="00851F03">
        <w:rPr>
          <w:rFonts w:ascii="Times New Roman" w:hAnsi="Times New Roman" w:cs="Times New Roman"/>
          <w:sz w:val="24"/>
          <w:szCs w:val="24"/>
        </w:rPr>
        <w:t>: расширение жизненного пространства участников за счет внесения в их жизнь новых дополнительных смыслов, чувственных красок, культурных значений. Акции создают в школе определенный настрой, эмоциональное состояние; школа воспринимается как единое целое, а находящиеся в ней люди – как близкие и интересные собеседники.</w:t>
      </w:r>
    </w:p>
    <w:p w:rsidR="00DC74F0" w:rsidRPr="00851F03" w:rsidRDefault="00990C75" w:rsidP="00990C75">
      <w:pPr>
        <w:spacing w:after="0"/>
        <w:ind w:firstLine="709"/>
        <w:jc w:val="both"/>
        <w:rPr>
          <w:rFonts w:ascii="Times New Roman" w:hAnsi="Times New Roman" w:cs="Times New Roman"/>
          <w:sz w:val="24"/>
          <w:szCs w:val="24"/>
        </w:rPr>
      </w:pPr>
      <w:r w:rsidRPr="00851F03">
        <w:rPr>
          <w:rFonts w:ascii="Times New Roman" w:hAnsi="Times New Roman" w:cs="Times New Roman"/>
          <w:sz w:val="24"/>
          <w:szCs w:val="24"/>
        </w:rPr>
        <w:t>А</w:t>
      </w:r>
      <w:r w:rsidR="00DC74F0" w:rsidRPr="00851F03">
        <w:rPr>
          <w:rFonts w:ascii="Times New Roman" w:hAnsi="Times New Roman" w:cs="Times New Roman"/>
          <w:sz w:val="24"/>
          <w:szCs w:val="24"/>
        </w:rPr>
        <w:t>кци</w:t>
      </w:r>
      <w:r>
        <w:rPr>
          <w:rFonts w:ascii="Times New Roman" w:hAnsi="Times New Roman" w:cs="Times New Roman"/>
          <w:sz w:val="24"/>
          <w:szCs w:val="24"/>
        </w:rPr>
        <w:t xml:space="preserve">я – это  </w:t>
      </w:r>
      <w:r w:rsidR="00DC74F0" w:rsidRPr="00851F03">
        <w:rPr>
          <w:rFonts w:ascii="Times New Roman" w:hAnsi="Times New Roman" w:cs="Times New Roman"/>
          <w:sz w:val="24"/>
          <w:szCs w:val="24"/>
        </w:rPr>
        <w:t xml:space="preserve"> игровая среда, которая на определенное время создается в пространстве школы.</w:t>
      </w:r>
      <w:r>
        <w:rPr>
          <w:rFonts w:ascii="Times New Roman" w:hAnsi="Times New Roman" w:cs="Times New Roman"/>
          <w:sz w:val="24"/>
          <w:szCs w:val="24"/>
        </w:rPr>
        <w:t xml:space="preserve"> </w:t>
      </w:r>
      <w:r w:rsidR="00DC74F0" w:rsidRPr="00851F03">
        <w:rPr>
          <w:rFonts w:ascii="Times New Roman" w:hAnsi="Times New Roman" w:cs="Times New Roman"/>
          <w:sz w:val="24"/>
          <w:szCs w:val="24"/>
        </w:rPr>
        <w:t xml:space="preserve">Акции можно эффективно использовать на этапе адаптации детей после летних каникул. В начале учебного года они позволяют реализовать «мягкое вхождение» детей в школьную жизнь, поскольку участие в них добровольно. </w:t>
      </w:r>
    </w:p>
    <w:p w:rsidR="00DC74F0" w:rsidRPr="00851F03" w:rsidRDefault="00DC74F0" w:rsidP="00175AA8">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Акции могут быть использованы как начало большого тематического события на этапе погружения в данную тематическую среду, например, для предметной недели, Недели психологии, Дня рождения школы, </w:t>
      </w:r>
      <w:r w:rsidR="004C4DC1" w:rsidRPr="00851F03">
        <w:rPr>
          <w:rFonts w:ascii="Times New Roman" w:hAnsi="Times New Roman" w:cs="Times New Roman"/>
          <w:sz w:val="24"/>
          <w:szCs w:val="24"/>
        </w:rPr>
        <w:t>Дня толерантности</w:t>
      </w:r>
      <w:r w:rsidRPr="00851F03">
        <w:rPr>
          <w:rFonts w:ascii="Times New Roman" w:hAnsi="Times New Roman" w:cs="Times New Roman"/>
          <w:sz w:val="24"/>
          <w:szCs w:val="24"/>
        </w:rPr>
        <w:t xml:space="preserve"> и т.п. </w:t>
      </w:r>
    </w:p>
    <w:p w:rsidR="00DC74F0" w:rsidRPr="00851F03" w:rsidRDefault="00DC74F0" w:rsidP="00175AA8">
      <w:pPr>
        <w:spacing w:after="0"/>
        <w:ind w:firstLine="567"/>
        <w:jc w:val="both"/>
        <w:rPr>
          <w:rFonts w:ascii="Times New Roman" w:hAnsi="Times New Roman" w:cs="Times New Roman"/>
          <w:sz w:val="24"/>
          <w:szCs w:val="24"/>
        </w:rPr>
      </w:pPr>
      <w:r w:rsidRPr="00851F03">
        <w:rPr>
          <w:rFonts w:ascii="Times New Roman" w:hAnsi="Times New Roman" w:cs="Times New Roman"/>
          <w:sz w:val="24"/>
          <w:szCs w:val="24"/>
        </w:rPr>
        <w:t xml:space="preserve">Акции нередко бывают и традиционными явлениями, приуроченными к календарным праздникам, таким, как День учителя, День Победы, День знаний. Такие </w:t>
      </w:r>
      <w:r w:rsidRPr="00851F03">
        <w:rPr>
          <w:rFonts w:ascii="Times New Roman" w:hAnsi="Times New Roman" w:cs="Times New Roman"/>
          <w:sz w:val="24"/>
          <w:szCs w:val="24"/>
        </w:rPr>
        <w:lastRenderedPageBreak/>
        <w:t xml:space="preserve">традиционные акции позволяют не только создать настроение и удержать особый «дух» дня, но и быть неким школьным барометром изменений, происходящих в школьном сообществе. </w:t>
      </w:r>
    </w:p>
    <w:p w:rsidR="00484C80" w:rsidRPr="00851F03" w:rsidRDefault="00484C80" w:rsidP="00484C80">
      <w:pPr>
        <w:spacing w:after="0"/>
        <w:ind w:firstLine="567"/>
        <w:jc w:val="right"/>
        <w:rPr>
          <w:rFonts w:ascii="Times New Roman" w:hAnsi="Times New Roman" w:cs="Times New Roman"/>
          <w:b/>
          <w:sz w:val="24"/>
          <w:szCs w:val="24"/>
        </w:rPr>
      </w:pPr>
      <w:r w:rsidRPr="00851F03">
        <w:rPr>
          <w:rFonts w:ascii="Times New Roman" w:hAnsi="Times New Roman" w:cs="Times New Roman"/>
          <w:b/>
          <w:sz w:val="24"/>
          <w:szCs w:val="24"/>
        </w:rPr>
        <w:t>Содержание 3 блока</w:t>
      </w:r>
    </w:p>
    <w:tbl>
      <w:tblPr>
        <w:tblStyle w:val="a7"/>
        <w:tblW w:w="0" w:type="auto"/>
        <w:tblLayout w:type="fixed"/>
        <w:tblLook w:val="04A0" w:firstRow="1" w:lastRow="0" w:firstColumn="1" w:lastColumn="0" w:noHBand="0" w:noVBand="1"/>
      </w:tblPr>
      <w:tblGrid>
        <w:gridCol w:w="2518"/>
        <w:gridCol w:w="2693"/>
        <w:gridCol w:w="4360"/>
      </w:tblGrid>
      <w:tr w:rsidR="00DC74F0" w:rsidRPr="00851F03" w:rsidTr="00175AA8">
        <w:tc>
          <w:tcPr>
            <w:tcW w:w="2518" w:type="dxa"/>
            <w:tcBorders>
              <w:top w:val="single" w:sz="4" w:space="0" w:color="auto"/>
              <w:left w:val="single" w:sz="4" w:space="0" w:color="auto"/>
              <w:bottom w:val="single" w:sz="4" w:space="0" w:color="auto"/>
              <w:right w:val="single" w:sz="4" w:space="0" w:color="auto"/>
            </w:tcBorders>
            <w:hideMark/>
          </w:tcPr>
          <w:p w:rsidR="00DC74F0" w:rsidRPr="00851F03" w:rsidRDefault="00175AA8">
            <w:pPr>
              <w:ind w:firstLine="851"/>
              <w:rPr>
                <w:rFonts w:ascii="Times New Roman" w:hAnsi="Times New Roman" w:cs="Times New Roman"/>
                <w:b/>
                <w:sz w:val="24"/>
                <w:szCs w:val="24"/>
              </w:rPr>
            </w:pPr>
            <w:r w:rsidRPr="00851F03">
              <w:rPr>
                <w:rFonts w:ascii="Times New Roman" w:hAnsi="Times New Roman" w:cs="Times New Roman"/>
                <w:b/>
                <w:sz w:val="24"/>
                <w:szCs w:val="24"/>
              </w:rPr>
              <w:t>Т</w:t>
            </w:r>
            <w:r w:rsidR="00DC74F0" w:rsidRPr="00851F03">
              <w:rPr>
                <w:rFonts w:ascii="Times New Roman" w:hAnsi="Times New Roman" w:cs="Times New Roman"/>
                <w:b/>
                <w:sz w:val="24"/>
                <w:szCs w:val="24"/>
              </w:rPr>
              <w:t>емы</w:t>
            </w:r>
            <w:r w:rsidRPr="00851F03">
              <w:rPr>
                <w:rFonts w:ascii="Times New Roman" w:hAnsi="Times New Roman" w:cs="Times New Roman"/>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DC74F0" w:rsidRPr="00851F03" w:rsidRDefault="00DC74F0" w:rsidP="00175AA8">
            <w:pPr>
              <w:ind w:firstLine="59"/>
              <w:jc w:val="center"/>
              <w:rPr>
                <w:rFonts w:ascii="Times New Roman" w:hAnsi="Times New Roman" w:cs="Times New Roman"/>
                <w:b/>
                <w:sz w:val="24"/>
                <w:szCs w:val="24"/>
              </w:rPr>
            </w:pPr>
            <w:r w:rsidRPr="00851F03">
              <w:rPr>
                <w:rFonts w:ascii="Times New Roman" w:hAnsi="Times New Roman" w:cs="Times New Roman"/>
                <w:b/>
                <w:sz w:val="24"/>
                <w:szCs w:val="24"/>
              </w:rPr>
              <w:t>Категория участников</w:t>
            </w:r>
          </w:p>
        </w:tc>
        <w:tc>
          <w:tcPr>
            <w:tcW w:w="4360" w:type="dxa"/>
            <w:tcBorders>
              <w:top w:val="single" w:sz="4" w:space="0" w:color="auto"/>
              <w:left w:val="single" w:sz="4" w:space="0" w:color="auto"/>
              <w:bottom w:val="single" w:sz="4" w:space="0" w:color="auto"/>
              <w:right w:val="single" w:sz="4" w:space="0" w:color="auto"/>
            </w:tcBorders>
            <w:hideMark/>
          </w:tcPr>
          <w:p w:rsidR="00DC74F0" w:rsidRPr="00851F03" w:rsidRDefault="00DC74F0">
            <w:pPr>
              <w:ind w:firstLine="851"/>
              <w:rPr>
                <w:rFonts w:ascii="Times New Roman" w:hAnsi="Times New Roman" w:cs="Times New Roman"/>
                <w:b/>
                <w:sz w:val="24"/>
                <w:szCs w:val="24"/>
              </w:rPr>
            </w:pPr>
            <w:r w:rsidRPr="00851F03">
              <w:rPr>
                <w:rFonts w:ascii="Times New Roman" w:hAnsi="Times New Roman" w:cs="Times New Roman"/>
                <w:b/>
                <w:sz w:val="24"/>
                <w:szCs w:val="24"/>
              </w:rPr>
              <w:t>Цели:</w:t>
            </w:r>
          </w:p>
        </w:tc>
      </w:tr>
      <w:tr w:rsidR="00DC74F0" w:rsidRPr="00851F03" w:rsidTr="00175AA8">
        <w:tc>
          <w:tcPr>
            <w:tcW w:w="2518" w:type="dxa"/>
            <w:tcBorders>
              <w:top w:val="single" w:sz="4" w:space="0" w:color="auto"/>
              <w:left w:val="single" w:sz="4" w:space="0" w:color="auto"/>
              <w:bottom w:val="single" w:sz="4" w:space="0" w:color="auto"/>
              <w:right w:val="single" w:sz="4" w:space="0" w:color="auto"/>
            </w:tcBorders>
          </w:tcPr>
          <w:p w:rsidR="00DC74F0" w:rsidRPr="00851F03" w:rsidRDefault="00DC74F0" w:rsidP="00175AA8">
            <w:pPr>
              <w:shd w:val="clear" w:color="auto" w:fill="FFFFFF"/>
              <w:spacing w:after="150"/>
              <w:rPr>
                <w:rFonts w:ascii="Times New Roman" w:eastAsia="Times New Roman" w:hAnsi="Times New Roman" w:cs="Times New Roman"/>
                <w:sz w:val="24"/>
                <w:szCs w:val="24"/>
                <w:lang w:eastAsia="ru-RU"/>
              </w:rPr>
            </w:pPr>
            <w:r w:rsidRPr="00851F03">
              <w:rPr>
                <w:rFonts w:ascii="Times New Roman" w:eastAsia="Times New Roman" w:hAnsi="Times New Roman" w:cs="Times New Roman"/>
                <w:bCs/>
                <w:iCs/>
                <w:sz w:val="24"/>
                <w:szCs w:val="24"/>
                <w:lang w:eastAsia="ru-RU"/>
              </w:rPr>
              <w:t>С ми</w:t>
            </w:r>
            <w:r w:rsidR="00175AA8" w:rsidRPr="00851F03">
              <w:rPr>
                <w:rFonts w:ascii="Times New Roman" w:eastAsia="Times New Roman" w:hAnsi="Times New Roman" w:cs="Times New Roman"/>
                <w:bCs/>
                <w:iCs/>
                <w:sz w:val="24"/>
                <w:szCs w:val="24"/>
                <w:lang w:eastAsia="ru-RU"/>
              </w:rPr>
              <w:t>ру по нитке, собираем мы улыбки</w:t>
            </w:r>
          </w:p>
          <w:p w:rsidR="00DC74F0" w:rsidRPr="00851F03" w:rsidRDefault="00DC74F0" w:rsidP="00175AA8">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C74F0" w:rsidRPr="00851F03" w:rsidRDefault="00175AA8" w:rsidP="00175AA8">
            <w:pPr>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У</w:t>
            </w:r>
            <w:r w:rsidR="00DC74F0" w:rsidRPr="00851F03">
              <w:rPr>
                <w:rFonts w:ascii="Times New Roman" w:eastAsia="Times New Roman" w:hAnsi="Times New Roman" w:cs="Times New Roman"/>
                <w:sz w:val="24"/>
                <w:szCs w:val="24"/>
                <w:lang w:eastAsia="ru-RU"/>
              </w:rPr>
              <w:t>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DC74F0" w:rsidRPr="00851F03" w:rsidRDefault="00175AA8" w:rsidP="00175AA8">
            <w:pPr>
              <w:shd w:val="clear" w:color="auto" w:fill="FFFFFF"/>
              <w:spacing w:after="150"/>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А</w:t>
            </w:r>
            <w:r w:rsidR="00DC74F0" w:rsidRPr="00851F03">
              <w:rPr>
                <w:rFonts w:ascii="Times New Roman" w:eastAsia="Times New Roman" w:hAnsi="Times New Roman" w:cs="Times New Roman"/>
                <w:sz w:val="24"/>
                <w:szCs w:val="24"/>
                <w:lang w:eastAsia="ru-RU"/>
              </w:rPr>
              <w:t>ктивизация</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 xml:space="preserve"> навыков видеть хорошее в другом человеке, находить слова, выражающие восхищение, удивление, уважение</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содействие развитию активной жизненной позиции</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развитие чувства единения и успешности</w:t>
            </w:r>
          </w:p>
        </w:tc>
      </w:tr>
      <w:tr w:rsidR="00DC74F0" w:rsidRPr="00851F03" w:rsidTr="00175AA8">
        <w:tc>
          <w:tcPr>
            <w:tcW w:w="2518" w:type="dxa"/>
            <w:tcBorders>
              <w:top w:val="single" w:sz="4" w:space="0" w:color="auto"/>
              <w:left w:val="single" w:sz="4" w:space="0" w:color="auto"/>
              <w:bottom w:val="single" w:sz="4" w:space="0" w:color="auto"/>
              <w:right w:val="single" w:sz="4" w:space="0" w:color="auto"/>
            </w:tcBorders>
          </w:tcPr>
          <w:p w:rsidR="00DC74F0" w:rsidRPr="00851F03" w:rsidRDefault="00175AA8" w:rsidP="00175AA8">
            <w:pPr>
              <w:shd w:val="clear" w:color="auto" w:fill="FFFFFF"/>
              <w:spacing w:after="150"/>
              <w:rPr>
                <w:rFonts w:ascii="Times New Roman" w:eastAsia="Times New Roman" w:hAnsi="Times New Roman" w:cs="Times New Roman"/>
                <w:sz w:val="24"/>
                <w:szCs w:val="24"/>
                <w:lang w:eastAsia="ru-RU"/>
              </w:rPr>
            </w:pPr>
            <w:r w:rsidRPr="00851F03">
              <w:rPr>
                <w:rFonts w:ascii="Times New Roman" w:eastAsia="Times New Roman" w:hAnsi="Times New Roman" w:cs="Times New Roman"/>
                <w:bCs/>
                <w:iCs/>
                <w:sz w:val="24"/>
                <w:szCs w:val="24"/>
                <w:lang w:eastAsia="ru-RU"/>
              </w:rPr>
              <w:t>Возьмемся за руки</w:t>
            </w:r>
          </w:p>
          <w:p w:rsidR="00DC74F0" w:rsidRPr="00851F03" w:rsidRDefault="00DC74F0" w:rsidP="00175AA8">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C74F0" w:rsidRPr="00851F03" w:rsidRDefault="00175AA8" w:rsidP="00175AA8">
            <w:pPr>
              <w:rPr>
                <w:rFonts w:ascii="Times New Roman" w:hAnsi="Times New Roman" w:cs="Times New Roman"/>
                <w:sz w:val="24"/>
                <w:szCs w:val="24"/>
              </w:rPr>
            </w:pPr>
            <w:r w:rsidRPr="00851F03">
              <w:rPr>
                <w:rFonts w:ascii="Times New Roman" w:hAnsi="Times New Roman" w:cs="Times New Roman"/>
                <w:sz w:val="24"/>
                <w:szCs w:val="24"/>
              </w:rPr>
              <w:t>У</w:t>
            </w:r>
            <w:r w:rsidR="00DC74F0" w:rsidRPr="00851F03">
              <w:rPr>
                <w:rFonts w:ascii="Times New Roman" w:hAnsi="Times New Roman" w:cs="Times New Roman"/>
                <w:sz w:val="24"/>
                <w:szCs w:val="24"/>
              </w:rPr>
              <w:t>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DC74F0" w:rsidRPr="00851F03" w:rsidRDefault="00175AA8" w:rsidP="00484C80">
            <w:pPr>
              <w:shd w:val="clear" w:color="auto" w:fill="FFFFFF"/>
              <w:spacing w:after="150"/>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А</w:t>
            </w:r>
            <w:r w:rsidR="00DC74F0" w:rsidRPr="00851F03">
              <w:rPr>
                <w:rFonts w:ascii="Times New Roman" w:eastAsia="Times New Roman" w:hAnsi="Times New Roman" w:cs="Times New Roman"/>
                <w:sz w:val="24"/>
                <w:szCs w:val="24"/>
                <w:lang w:eastAsia="ru-RU"/>
              </w:rPr>
              <w:t>ктивизация</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 xml:space="preserve"> любознательности</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развитие активной жизненной позиции</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развитие коммуникативных умений</w:t>
            </w:r>
          </w:p>
        </w:tc>
      </w:tr>
      <w:tr w:rsidR="00DC74F0" w:rsidRPr="00851F03" w:rsidTr="000F0D6B">
        <w:trPr>
          <w:trHeight w:val="1336"/>
        </w:trPr>
        <w:tc>
          <w:tcPr>
            <w:tcW w:w="2518" w:type="dxa"/>
            <w:tcBorders>
              <w:top w:val="single" w:sz="4" w:space="0" w:color="auto"/>
              <w:left w:val="single" w:sz="4" w:space="0" w:color="auto"/>
              <w:bottom w:val="single" w:sz="4" w:space="0" w:color="auto"/>
              <w:right w:val="single" w:sz="4" w:space="0" w:color="auto"/>
            </w:tcBorders>
          </w:tcPr>
          <w:p w:rsidR="00DC74F0" w:rsidRPr="00851F03" w:rsidRDefault="00175AA8" w:rsidP="00175AA8">
            <w:pPr>
              <w:shd w:val="clear" w:color="auto" w:fill="FFFFFF"/>
              <w:spacing w:after="150"/>
              <w:rPr>
                <w:rFonts w:ascii="Times New Roman" w:eastAsia="Times New Roman" w:hAnsi="Times New Roman" w:cs="Times New Roman"/>
                <w:sz w:val="24"/>
                <w:szCs w:val="24"/>
                <w:lang w:eastAsia="ru-RU"/>
              </w:rPr>
            </w:pPr>
            <w:r w:rsidRPr="00851F03">
              <w:rPr>
                <w:rFonts w:ascii="Times New Roman" w:eastAsia="Times New Roman" w:hAnsi="Times New Roman" w:cs="Times New Roman"/>
                <w:bCs/>
                <w:iCs/>
                <w:sz w:val="24"/>
                <w:szCs w:val="24"/>
                <w:lang w:eastAsia="ru-RU"/>
              </w:rPr>
              <w:t>Ты да я, да мы с тобой</w:t>
            </w:r>
          </w:p>
          <w:p w:rsidR="00DC74F0" w:rsidRPr="00851F03" w:rsidRDefault="00DC74F0" w:rsidP="00175AA8">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DC74F0" w:rsidRPr="00851F03" w:rsidRDefault="00175AA8" w:rsidP="00175AA8">
            <w:pPr>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У</w:t>
            </w:r>
            <w:r w:rsidR="00DC74F0" w:rsidRPr="00851F03">
              <w:rPr>
                <w:rFonts w:ascii="Times New Roman" w:eastAsia="Times New Roman" w:hAnsi="Times New Roman" w:cs="Times New Roman"/>
                <w:sz w:val="24"/>
                <w:szCs w:val="24"/>
                <w:lang w:eastAsia="ru-RU"/>
              </w:rPr>
              <w:t>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DC74F0" w:rsidRPr="00851F03" w:rsidRDefault="00175AA8" w:rsidP="00175AA8">
            <w:pPr>
              <w:shd w:val="clear" w:color="auto" w:fill="FFFFFF"/>
              <w:spacing w:after="150"/>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А</w:t>
            </w:r>
            <w:r w:rsidR="00DC74F0" w:rsidRPr="00851F03">
              <w:rPr>
                <w:rFonts w:ascii="Times New Roman" w:eastAsia="Times New Roman" w:hAnsi="Times New Roman" w:cs="Times New Roman"/>
                <w:sz w:val="24"/>
                <w:szCs w:val="24"/>
                <w:lang w:eastAsia="ru-RU"/>
              </w:rPr>
              <w:t>ктивизация</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 xml:space="preserve"> навыков сотрудничества</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поднятие общего эмоционального тонуса</w:t>
            </w:r>
            <w:r w:rsidRPr="00851F03">
              <w:rPr>
                <w:rFonts w:ascii="Times New Roman" w:eastAsia="Times New Roman" w:hAnsi="Times New Roman" w:cs="Times New Roman"/>
                <w:sz w:val="24"/>
                <w:szCs w:val="24"/>
                <w:lang w:eastAsia="ru-RU"/>
              </w:rPr>
              <w:t xml:space="preserve">; </w:t>
            </w:r>
            <w:r w:rsidR="00DC74F0" w:rsidRPr="00851F03">
              <w:rPr>
                <w:rFonts w:ascii="Times New Roman" w:eastAsia="Times New Roman" w:hAnsi="Times New Roman" w:cs="Times New Roman"/>
                <w:sz w:val="24"/>
                <w:szCs w:val="24"/>
                <w:lang w:eastAsia="ru-RU"/>
              </w:rPr>
              <w:t>поддержка отдельных членов детского и взрослого коллектива</w:t>
            </w:r>
          </w:p>
        </w:tc>
      </w:tr>
      <w:tr w:rsidR="00175AA8" w:rsidRPr="00851F03" w:rsidTr="00175AA8">
        <w:tc>
          <w:tcPr>
            <w:tcW w:w="2518" w:type="dxa"/>
            <w:tcBorders>
              <w:top w:val="single" w:sz="4" w:space="0" w:color="auto"/>
              <w:left w:val="single" w:sz="4" w:space="0" w:color="auto"/>
              <w:bottom w:val="single" w:sz="4" w:space="0" w:color="auto"/>
              <w:right w:val="single" w:sz="4" w:space="0" w:color="auto"/>
            </w:tcBorders>
            <w:hideMark/>
          </w:tcPr>
          <w:p w:rsidR="00175AA8" w:rsidRPr="00851F03" w:rsidRDefault="00175AA8" w:rsidP="00175AA8">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hAnsi="Times New Roman" w:cs="Times New Roman"/>
                <w:sz w:val="24"/>
                <w:szCs w:val="24"/>
              </w:rPr>
              <w:t>Зернышки лета</w:t>
            </w:r>
          </w:p>
        </w:tc>
        <w:tc>
          <w:tcPr>
            <w:tcW w:w="2693" w:type="dxa"/>
            <w:tcBorders>
              <w:top w:val="single" w:sz="4" w:space="0" w:color="auto"/>
              <w:left w:val="single" w:sz="4" w:space="0" w:color="auto"/>
              <w:bottom w:val="single" w:sz="4" w:space="0" w:color="auto"/>
              <w:right w:val="single" w:sz="4" w:space="0" w:color="auto"/>
            </w:tcBorders>
          </w:tcPr>
          <w:p w:rsidR="00175AA8" w:rsidRPr="00851F03" w:rsidRDefault="00175AA8">
            <w:pPr>
              <w:rPr>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175AA8" w:rsidRPr="00851F03" w:rsidRDefault="00175AA8" w:rsidP="00175AA8">
            <w:pPr>
              <w:rPr>
                <w:rFonts w:ascii="Times New Roman" w:hAnsi="Times New Roman" w:cs="Times New Roman"/>
                <w:sz w:val="24"/>
                <w:szCs w:val="24"/>
              </w:rPr>
            </w:pPr>
            <w:r w:rsidRPr="00851F03">
              <w:rPr>
                <w:rFonts w:ascii="Times New Roman" w:hAnsi="Times New Roman" w:cs="Times New Roman"/>
                <w:sz w:val="24"/>
                <w:szCs w:val="24"/>
              </w:rPr>
              <w:t xml:space="preserve">Подведение итогов лета, некое эмоциональное «закрытие лета». </w:t>
            </w:r>
          </w:p>
        </w:tc>
      </w:tr>
      <w:tr w:rsidR="00175AA8" w:rsidRPr="00851F03" w:rsidTr="00175AA8">
        <w:tc>
          <w:tcPr>
            <w:tcW w:w="2518" w:type="dxa"/>
            <w:tcBorders>
              <w:top w:val="single" w:sz="4" w:space="0" w:color="auto"/>
              <w:left w:val="single" w:sz="4" w:space="0" w:color="auto"/>
              <w:bottom w:val="single" w:sz="4" w:space="0" w:color="auto"/>
              <w:right w:val="single" w:sz="4" w:space="0" w:color="auto"/>
            </w:tcBorders>
            <w:hideMark/>
          </w:tcPr>
          <w:p w:rsidR="00175AA8" w:rsidRPr="00851F03" w:rsidRDefault="00175AA8" w:rsidP="00175AA8">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eastAsia="Times New Roman" w:hAnsi="Times New Roman" w:cs="Times New Roman"/>
                <w:kern w:val="36"/>
                <w:sz w:val="24"/>
                <w:szCs w:val="24"/>
                <w:lang w:eastAsia="ru-RU"/>
              </w:rPr>
              <w:t>Мы голосуем за жизнь!</w:t>
            </w:r>
          </w:p>
        </w:tc>
        <w:tc>
          <w:tcPr>
            <w:tcW w:w="2693" w:type="dxa"/>
            <w:tcBorders>
              <w:top w:val="single" w:sz="4" w:space="0" w:color="auto"/>
              <w:left w:val="single" w:sz="4" w:space="0" w:color="auto"/>
              <w:bottom w:val="single" w:sz="4" w:space="0" w:color="auto"/>
              <w:right w:val="single" w:sz="4" w:space="0" w:color="auto"/>
            </w:tcBorders>
          </w:tcPr>
          <w:p w:rsidR="00175AA8" w:rsidRPr="00851F03" w:rsidRDefault="00175AA8">
            <w:pPr>
              <w:rPr>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175AA8" w:rsidRPr="00851F03" w:rsidRDefault="00175AA8" w:rsidP="00175AA8">
            <w:pPr>
              <w:rPr>
                <w:rFonts w:ascii="Times New Roman" w:hAnsi="Times New Roman" w:cs="Times New Roman"/>
                <w:sz w:val="24"/>
                <w:szCs w:val="24"/>
              </w:rPr>
            </w:pPr>
            <w:r w:rsidRPr="00851F03">
              <w:rPr>
                <w:rFonts w:ascii="Times New Roman" w:hAnsi="Times New Roman" w:cs="Times New Roman"/>
                <w:sz w:val="24"/>
                <w:szCs w:val="24"/>
              </w:rPr>
              <w:t>Улучшение  эмоционального состояния участников акции;   повышение компетентности учеников в области оказания поддержки и помощи детям и подросткам, оказавшимся в трудной ситуации.</w:t>
            </w:r>
          </w:p>
        </w:tc>
      </w:tr>
      <w:tr w:rsidR="00175AA8" w:rsidRPr="00851F03" w:rsidTr="00175AA8">
        <w:tc>
          <w:tcPr>
            <w:tcW w:w="2518" w:type="dxa"/>
            <w:tcBorders>
              <w:top w:val="single" w:sz="4" w:space="0" w:color="auto"/>
              <w:left w:val="single" w:sz="4" w:space="0" w:color="auto"/>
              <w:bottom w:val="single" w:sz="4" w:space="0" w:color="auto"/>
              <w:right w:val="single" w:sz="4" w:space="0" w:color="auto"/>
            </w:tcBorders>
            <w:hideMark/>
          </w:tcPr>
          <w:p w:rsidR="00175AA8" w:rsidRPr="00851F03" w:rsidRDefault="00175AA8" w:rsidP="00175AA8">
            <w:pPr>
              <w:shd w:val="clear" w:color="auto" w:fill="FFFFFF"/>
              <w:spacing w:before="100" w:beforeAutospacing="1" w:after="100" w:afterAutospacing="1"/>
              <w:outlineLvl w:val="0"/>
              <w:rPr>
                <w:rFonts w:ascii="Times New Roman" w:eastAsia="Times New Roman" w:hAnsi="Times New Roman" w:cs="Times New Roman"/>
                <w:kern w:val="36"/>
                <w:sz w:val="24"/>
                <w:szCs w:val="24"/>
                <w:lang w:eastAsia="ru-RU"/>
              </w:rPr>
            </w:pPr>
            <w:r w:rsidRPr="00851F03">
              <w:rPr>
                <w:rFonts w:ascii="Times New Roman" w:eastAsia="Times New Roman" w:hAnsi="Times New Roman" w:cs="Times New Roman"/>
                <w:bCs/>
                <w:kern w:val="36"/>
                <w:sz w:val="24"/>
                <w:szCs w:val="24"/>
                <w:lang w:eastAsia="ru-RU"/>
              </w:rPr>
              <w:t>Любовь – это жизнь!</w:t>
            </w:r>
          </w:p>
        </w:tc>
        <w:tc>
          <w:tcPr>
            <w:tcW w:w="2693" w:type="dxa"/>
            <w:tcBorders>
              <w:top w:val="single" w:sz="4" w:space="0" w:color="auto"/>
              <w:left w:val="single" w:sz="4" w:space="0" w:color="auto"/>
              <w:bottom w:val="single" w:sz="4" w:space="0" w:color="auto"/>
              <w:right w:val="single" w:sz="4" w:space="0" w:color="auto"/>
            </w:tcBorders>
          </w:tcPr>
          <w:p w:rsidR="00175AA8" w:rsidRPr="00851F03" w:rsidRDefault="00175AA8">
            <w:pPr>
              <w:rPr>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175AA8" w:rsidRPr="00851F03" w:rsidRDefault="00175AA8" w:rsidP="00175AA8">
            <w:pPr>
              <w:rPr>
                <w:rFonts w:ascii="Times New Roman" w:hAnsi="Times New Roman" w:cs="Times New Roman"/>
                <w:sz w:val="24"/>
                <w:szCs w:val="24"/>
              </w:rPr>
            </w:pPr>
            <w:r w:rsidRPr="00851F03">
              <w:rPr>
                <w:rFonts w:ascii="Times New Roman" w:hAnsi="Times New Roman" w:cs="Times New Roman"/>
                <w:sz w:val="24"/>
                <w:szCs w:val="24"/>
              </w:rPr>
              <w:t>Актуализация  антикризисного барьера.</w:t>
            </w:r>
          </w:p>
        </w:tc>
      </w:tr>
      <w:tr w:rsidR="00175AA8" w:rsidRPr="00851F03" w:rsidTr="00175AA8">
        <w:tc>
          <w:tcPr>
            <w:tcW w:w="2518" w:type="dxa"/>
            <w:tcBorders>
              <w:top w:val="single" w:sz="4" w:space="0" w:color="auto"/>
              <w:left w:val="single" w:sz="4" w:space="0" w:color="auto"/>
              <w:bottom w:val="single" w:sz="4" w:space="0" w:color="auto"/>
              <w:right w:val="single" w:sz="4" w:space="0" w:color="auto"/>
            </w:tcBorders>
            <w:hideMark/>
          </w:tcPr>
          <w:p w:rsidR="00175AA8" w:rsidRPr="00851F03" w:rsidRDefault="00175AA8" w:rsidP="00175AA8">
            <w:pPr>
              <w:pStyle w:val="2"/>
              <w:shd w:val="clear" w:color="auto" w:fill="FFFFFF"/>
              <w:outlineLvl w:val="1"/>
              <w:rPr>
                <w:b w:val="0"/>
                <w:kern w:val="36"/>
                <w:sz w:val="24"/>
                <w:szCs w:val="24"/>
                <w:lang w:eastAsia="en-US"/>
              </w:rPr>
            </w:pPr>
            <w:r w:rsidRPr="00851F03">
              <w:rPr>
                <w:b w:val="0"/>
                <w:sz w:val="24"/>
                <w:szCs w:val="24"/>
                <w:shd w:val="clear" w:color="auto" w:fill="FFFFFF"/>
                <w:lang w:eastAsia="en-US"/>
              </w:rPr>
              <w:t>Цвет дня.</w:t>
            </w:r>
          </w:p>
        </w:tc>
        <w:tc>
          <w:tcPr>
            <w:tcW w:w="2693" w:type="dxa"/>
            <w:tcBorders>
              <w:top w:val="single" w:sz="4" w:space="0" w:color="auto"/>
              <w:left w:val="single" w:sz="4" w:space="0" w:color="auto"/>
              <w:bottom w:val="single" w:sz="4" w:space="0" w:color="auto"/>
              <w:right w:val="single" w:sz="4" w:space="0" w:color="auto"/>
            </w:tcBorders>
          </w:tcPr>
          <w:p w:rsidR="00175AA8" w:rsidRPr="00851F03" w:rsidRDefault="00175AA8">
            <w:pPr>
              <w:rPr>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175AA8" w:rsidRPr="00851F03" w:rsidRDefault="00175AA8" w:rsidP="00175AA8">
            <w:pPr>
              <w:rPr>
                <w:rFonts w:ascii="Times New Roman" w:hAnsi="Times New Roman" w:cs="Times New Roman"/>
                <w:sz w:val="24"/>
                <w:szCs w:val="24"/>
              </w:rPr>
            </w:pPr>
            <w:r w:rsidRPr="00851F03">
              <w:rPr>
                <w:rFonts w:ascii="Times New Roman" w:hAnsi="Times New Roman" w:cs="Times New Roman"/>
                <w:sz w:val="24"/>
                <w:szCs w:val="24"/>
              </w:rPr>
              <w:t>Создать  интригу, настроить школу на «психологическую волну».</w:t>
            </w:r>
          </w:p>
        </w:tc>
      </w:tr>
      <w:tr w:rsidR="00175AA8" w:rsidRPr="00851F03" w:rsidTr="00175AA8">
        <w:trPr>
          <w:trHeight w:val="1056"/>
        </w:trPr>
        <w:tc>
          <w:tcPr>
            <w:tcW w:w="2518" w:type="dxa"/>
            <w:tcBorders>
              <w:top w:val="single" w:sz="4" w:space="0" w:color="auto"/>
              <w:left w:val="single" w:sz="4" w:space="0" w:color="auto"/>
              <w:bottom w:val="single" w:sz="4" w:space="0" w:color="auto"/>
              <w:right w:val="single" w:sz="4" w:space="0" w:color="auto"/>
            </w:tcBorders>
          </w:tcPr>
          <w:p w:rsidR="00175AA8" w:rsidRPr="00851F03" w:rsidRDefault="00175AA8" w:rsidP="00175AA8">
            <w:pPr>
              <w:pStyle w:val="3"/>
              <w:shd w:val="clear" w:color="auto" w:fill="FFFFFF"/>
              <w:outlineLvl w:val="2"/>
              <w:rPr>
                <w:rFonts w:ascii="Times New Roman" w:hAnsi="Times New Roman" w:cs="Times New Roman"/>
                <w:b w:val="0"/>
                <w:color w:val="auto"/>
                <w:sz w:val="24"/>
                <w:szCs w:val="24"/>
              </w:rPr>
            </w:pPr>
            <w:r w:rsidRPr="00851F03">
              <w:rPr>
                <w:rFonts w:ascii="Times New Roman" w:hAnsi="Times New Roman" w:cs="Times New Roman"/>
                <w:b w:val="0"/>
                <w:color w:val="auto"/>
                <w:sz w:val="24"/>
                <w:szCs w:val="24"/>
              </w:rPr>
              <w:t>Счастья вам, учителя!</w:t>
            </w:r>
          </w:p>
          <w:p w:rsidR="00175AA8" w:rsidRPr="00851F03" w:rsidRDefault="00175AA8" w:rsidP="00175AA8">
            <w:pPr>
              <w:pStyle w:val="2"/>
              <w:shd w:val="clear" w:color="auto" w:fill="FFFFFF"/>
              <w:outlineLvl w:val="1"/>
              <w:rPr>
                <w:b w:val="0"/>
                <w:sz w:val="24"/>
                <w:szCs w:val="24"/>
                <w:shd w:val="clear" w:color="auto" w:fill="FFFFFF"/>
                <w:lang w:eastAsia="en-US"/>
              </w:rPr>
            </w:pPr>
          </w:p>
        </w:tc>
        <w:tc>
          <w:tcPr>
            <w:tcW w:w="2693" w:type="dxa"/>
            <w:tcBorders>
              <w:top w:val="single" w:sz="4" w:space="0" w:color="auto"/>
              <w:left w:val="single" w:sz="4" w:space="0" w:color="auto"/>
              <w:bottom w:val="single" w:sz="4" w:space="0" w:color="auto"/>
              <w:right w:val="single" w:sz="4" w:space="0" w:color="auto"/>
            </w:tcBorders>
          </w:tcPr>
          <w:p w:rsidR="00175AA8" w:rsidRPr="00851F03" w:rsidRDefault="00175AA8">
            <w:pPr>
              <w:rPr>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hideMark/>
          </w:tcPr>
          <w:p w:rsidR="00175AA8" w:rsidRPr="00851F03" w:rsidRDefault="00175AA8" w:rsidP="00175AA8">
            <w:pPr>
              <w:rPr>
                <w:rFonts w:ascii="Times New Roman" w:hAnsi="Times New Roman" w:cs="Times New Roman"/>
                <w:sz w:val="24"/>
                <w:szCs w:val="24"/>
                <w:shd w:val="clear" w:color="auto" w:fill="FFFFFF"/>
              </w:rPr>
            </w:pPr>
            <w:r w:rsidRPr="00851F03">
              <w:rPr>
                <w:rFonts w:ascii="Times New Roman" w:hAnsi="Times New Roman" w:cs="Times New Roman"/>
                <w:sz w:val="24"/>
                <w:szCs w:val="24"/>
                <w:shd w:val="clear" w:color="auto" w:fill="FFFFFF"/>
              </w:rPr>
              <w:t>Создание  позитивного настроения, повышение мотивации к педагогической деятельности.</w:t>
            </w:r>
          </w:p>
        </w:tc>
      </w:tr>
      <w:tr w:rsidR="00175AA8" w:rsidRPr="00851F03" w:rsidTr="00175AA8">
        <w:tc>
          <w:tcPr>
            <w:tcW w:w="2518" w:type="dxa"/>
            <w:tcBorders>
              <w:top w:val="single" w:sz="4" w:space="0" w:color="auto"/>
              <w:left w:val="single" w:sz="4" w:space="0" w:color="auto"/>
              <w:bottom w:val="single" w:sz="4" w:space="0" w:color="auto"/>
              <w:right w:val="single" w:sz="4" w:space="0" w:color="auto"/>
            </w:tcBorders>
          </w:tcPr>
          <w:p w:rsidR="00175AA8" w:rsidRPr="00851F03" w:rsidRDefault="00175AA8" w:rsidP="00175AA8">
            <w:pPr>
              <w:pStyle w:val="3"/>
              <w:shd w:val="clear" w:color="auto" w:fill="FFFFFF"/>
              <w:spacing w:before="0"/>
              <w:outlineLvl w:val="2"/>
              <w:rPr>
                <w:rFonts w:ascii="Times New Roman" w:hAnsi="Times New Roman" w:cs="Times New Roman"/>
                <w:b w:val="0"/>
                <w:color w:val="auto"/>
                <w:sz w:val="24"/>
                <w:szCs w:val="24"/>
              </w:rPr>
            </w:pPr>
            <w:r w:rsidRPr="00851F03">
              <w:rPr>
                <w:rFonts w:ascii="Times New Roman" w:hAnsi="Times New Roman" w:cs="Times New Roman"/>
                <w:b w:val="0"/>
                <w:color w:val="auto"/>
                <w:sz w:val="24"/>
                <w:szCs w:val="24"/>
              </w:rPr>
              <w:t>Мы — это много Я!</w:t>
            </w:r>
          </w:p>
          <w:p w:rsidR="00175AA8" w:rsidRPr="00851F03" w:rsidRDefault="00175AA8" w:rsidP="00175AA8">
            <w:pPr>
              <w:pStyle w:val="2"/>
              <w:shd w:val="clear" w:color="auto" w:fill="FFFFFF"/>
              <w:outlineLvl w:val="1"/>
              <w:rPr>
                <w:b w:val="0"/>
                <w:sz w:val="24"/>
                <w:szCs w:val="24"/>
                <w:shd w:val="clear" w:color="auto" w:fill="FFFFFF"/>
                <w:lang w:eastAsia="en-US"/>
              </w:rPr>
            </w:pPr>
          </w:p>
        </w:tc>
        <w:tc>
          <w:tcPr>
            <w:tcW w:w="2693" w:type="dxa"/>
            <w:tcBorders>
              <w:top w:val="single" w:sz="4" w:space="0" w:color="auto"/>
              <w:left w:val="single" w:sz="4" w:space="0" w:color="auto"/>
              <w:bottom w:val="single" w:sz="4" w:space="0" w:color="auto"/>
              <w:right w:val="single" w:sz="4" w:space="0" w:color="auto"/>
            </w:tcBorders>
          </w:tcPr>
          <w:p w:rsidR="00175AA8" w:rsidRPr="00851F03" w:rsidRDefault="00175AA8">
            <w:pPr>
              <w:rPr>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hideMark/>
          </w:tcPr>
          <w:p w:rsidR="00175AA8" w:rsidRPr="00851F03" w:rsidRDefault="00175AA8" w:rsidP="00175AA8">
            <w:pPr>
              <w:rPr>
                <w:rFonts w:ascii="Times New Roman" w:hAnsi="Times New Roman" w:cs="Times New Roman"/>
                <w:sz w:val="24"/>
                <w:szCs w:val="24"/>
                <w:shd w:val="clear" w:color="auto" w:fill="FFFFFF"/>
              </w:rPr>
            </w:pPr>
            <w:r w:rsidRPr="00851F03">
              <w:rPr>
                <w:rFonts w:ascii="Times New Roman" w:hAnsi="Times New Roman" w:cs="Times New Roman"/>
                <w:sz w:val="24"/>
                <w:szCs w:val="24"/>
                <w:shd w:val="clear" w:color="auto" w:fill="FFFFFF"/>
              </w:rPr>
              <w:t>Сплочение  классного коллектива, повышение статуса изолированных учащихся, развитие позитивных отношений между классами, между учащимися разных возрастов и классов.</w:t>
            </w:r>
          </w:p>
        </w:tc>
      </w:tr>
      <w:tr w:rsidR="00DF5208" w:rsidRPr="00851F03" w:rsidTr="00175AA8">
        <w:tc>
          <w:tcPr>
            <w:tcW w:w="2518" w:type="dxa"/>
            <w:tcBorders>
              <w:top w:val="single" w:sz="4" w:space="0" w:color="auto"/>
              <w:left w:val="single" w:sz="4" w:space="0" w:color="auto"/>
              <w:bottom w:val="single" w:sz="4" w:space="0" w:color="auto"/>
              <w:right w:val="single" w:sz="4" w:space="0" w:color="auto"/>
            </w:tcBorders>
          </w:tcPr>
          <w:p w:rsidR="00DF5208" w:rsidRPr="00851F03" w:rsidRDefault="00DF5208">
            <w:pPr>
              <w:rPr>
                <w:rFonts w:ascii="Times New Roman" w:hAnsi="Times New Roman" w:cs="Times New Roman"/>
                <w:sz w:val="24"/>
                <w:szCs w:val="24"/>
              </w:rPr>
            </w:pPr>
            <w:r w:rsidRPr="00851F03">
              <w:rPr>
                <w:rFonts w:ascii="Times New Roman" w:hAnsi="Times New Roman" w:cs="Times New Roman"/>
                <w:bCs/>
                <w:iCs/>
                <w:sz w:val="24"/>
                <w:szCs w:val="24"/>
                <w:shd w:val="clear" w:color="auto" w:fill="FFFFFF"/>
              </w:rPr>
              <w:t>Ларец радости, или Предсказания черно-белого ослика</w:t>
            </w:r>
            <w:r w:rsidRPr="00851F03">
              <w:rPr>
                <w:rFonts w:ascii="Times New Roman" w:hAnsi="Times New Roman" w:cs="Times New Roman"/>
                <w:sz w:val="24"/>
                <w:szCs w:val="24"/>
                <w:shd w:val="clear" w:color="auto" w:fill="FFFFFF"/>
              </w:rPr>
              <w:t> </w:t>
            </w:r>
          </w:p>
        </w:tc>
        <w:tc>
          <w:tcPr>
            <w:tcW w:w="2693" w:type="dxa"/>
            <w:tcBorders>
              <w:top w:val="single" w:sz="4" w:space="0" w:color="auto"/>
              <w:left w:val="single" w:sz="4" w:space="0" w:color="auto"/>
              <w:bottom w:val="single" w:sz="4" w:space="0" w:color="auto"/>
              <w:right w:val="single" w:sz="4" w:space="0" w:color="auto"/>
            </w:tcBorders>
          </w:tcPr>
          <w:p w:rsidR="00DF5208" w:rsidRPr="00851F03" w:rsidRDefault="00DF5208" w:rsidP="00DF5208">
            <w:pPr>
              <w:ind w:firstLine="34"/>
              <w:rPr>
                <w:rFonts w:ascii="Times New Roman" w:hAnsi="Times New Roman" w:cs="Times New Roman"/>
                <w:b/>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DF5208" w:rsidRPr="00851F03" w:rsidRDefault="00DF5208" w:rsidP="00DF5208">
            <w:pPr>
              <w:rPr>
                <w:rFonts w:ascii="Times New Roman" w:hAnsi="Times New Roman" w:cs="Times New Roman"/>
                <w:sz w:val="24"/>
                <w:szCs w:val="24"/>
              </w:rPr>
            </w:pPr>
            <w:r w:rsidRPr="00851F03">
              <w:rPr>
                <w:rFonts w:ascii="Times New Roman" w:hAnsi="Times New Roman" w:cs="Times New Roman"/>
                <w:sz w:val="24"/>
                <w:szCs w:val="24"/>
                <w:shd w:val="clear" w:color="auto" w:fill="FFFFFF"/>
              </w:rPr>
              <w:t xml:space="preserve">Создание  благоприятного эмоционального климата в школе, </w:t>
            </w:r>
          </w:p>
        </w:tc>
      </w:tr>
      <w:tr w:rsidR="00DF5208" w:rsidRPr="00851F03" w:rsidTr="00175AA8">
        <w:tc>
          <w:tcPr>
            <w:tcW w:w="2518" w:type="dxa"/>
            <w:tcBorders>
              <w:top w:val="single" w:sz="4" w:space="0" w:color="auto"/>
              <w:left w:val="single" w:sz="4" w:space="0" w:color="auto"/>
              <w:bottom w:val="single" w:sz="4" w:space="0" w:color="auto"/>
              <w:right w:val="single" w:sz="4" w:space="0" w:color="auto"/>
            </w:tcBorders>
          </w:tcPr>
          <w:p w:rsidR="00DF5208" w:rsidRPr="00851F03" w:rsidRDefault="00DF5208" w:rsidP="00DF5208">
            <w:pPr>
              <w:rPr>
                <w:rFonts w:ascii="Times New Roman" w:hAnsi="Times New Roman" w:cs="Times New Roman"/>
                <w:bCs/>
                <w:iCs/>
                <w:sz w:val="24"/>
                <w:szCs w:val="24"/>
                <w:shd w:val="clear" w:color="auto" w:fill="FFFFFF"/>
              </w:rPr>
            </w:pPr>
            <w:r w:rsidRPr="00851F03">
              <w:rPr>
                <w:rFonts w:ascii="Times New Roman" w:hAnsi="Times New Roman" w:cs="Times New Roman"/>
                <w:sz w:val="24"/>
                <w:szCs w:val="24"/>
              </w:rPr>
              <w:t xml:space="preserve">Обниму за улыбку </w:t>
            </w:r>
          </w:p>
        </w:tc>
        <w:tc>
          <w:tcPr>
            <w:tcW w:w="2693" w:type="dxa"/>
            <w:tcBorders>
              <w:top w:val="single" w:sz="4" w:space="0" w:color="auto"/>
              <w:left w:val="single" w:sz="4" w:space="0" w:color="auto"/>
              <w:bottom w:val="single" w:sz="4" w:space="0" w:color="auto"/>
              <w:right w:val="single" w:sz="4" w:space="0" w:color="auto"/>
            </w:tcBorders>
          </w:tcPr>
          <w:p w:rsidR="00DF5208" w:rsidRPr="00851F03" w:rsidRDefault="00EB4577" w:rsidP="00DF5208">
            <w:pPr>
              <w:ind w:firstLine="34"/>
              <w:rPr>
                <w:rFonts w:ascii="Times New Roman" w:eastAsia="Times New Roman" w:hAnsi="Times New Roman" w:cs="Times New Roman"/>
                <w:sz w:val="24"/>
                <w:szCs w:val="24"/>
                <w:lang w:eastAsia="ru-RU"/>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DF5208" w:rsidRPr="00851F03" w:rsidRDefault="00DF5208" w:rsidP="00DF5208">
            <w:pPr>
              <w:rPr>
                <w:rFonts w:ascii="Times New Roman" w:hAnsi="Times New Roman" w:cs="Times New Roman"/>
                <w:sz w:val="24"/>
                <w:szCs w:val="24"/>
                <w:shd w:val="clear" w:color="auto" w:fill="FFFFFF"/>
              </w:rPr>
            </w:pPr>
            <w:r w:rsidRPr="00851F03">
              <w:rPr>
                <w:rFonts w:ascii="Times New Roman" w:hAnsi="Times New Roman" w:cs="Times New Roman"/>
                <w:sz w:val="24"/>
                <w:szCs w:val="24"/>
                <w:shd w:val="clear" w:color="auto" w:fill="FFFFFF"/>
              </w:rPr>
              <w:t>Получение  положительных эмоций.</w:t>
            </w:r>
          </w:p>
        </w:tc>
      </w:tr>
      <w:tr w:rsidR="00EB4577" w:rsidRPr="00851F03" w:rsidTr="00175AA8">
        <w:tc>
          <w:tcPr>
            <w:tcW w:w="2518" w:type="dxa"/>
            <w:tcBorders>
              <w:top w:val="single" w:sz="4" w:space="0" w:color="auto"/>
              <w:left w:val="single" w:sz="4" w:space="0" w:color="auto"/>
              <w:bottom w:val="single" w:sz="4" w:space="0" w:color="auto"/>
              <w:right w:val="single" w:sz="4" w:space="0" w:color="auto"/>
            </w:tcBorders>
          </w:tcPr>
          <w:p w:rsidR="00EB4577" w:rsidRPr="00851F03" w:rsidRDefault="00EB4577" w:rsidP="00DF5208">
            <w:pPr>
              <w:rPr>
                <w:rFonts w:ascii="Times New Roman" w:hAnsi="Times New Roman" w:cs="Times New Roman"/>
                <w:sz w:val="24"/>
                <w:szCs w:val="24"/>
              </w:rPr>
            </w:pPr>
            <w:r w:rsidRPr="00851F03">
              <w:rPr>
                <w:rFonts w:ascii="Times New Roman" w:eastAsia="TimesNewRomanPSMT" w:hAnsi="Times New Roman" w:cs="Times New Roman"/>
                <w:sz w:val="24"/>
                <w:szCs w:val="24"/>
              </w:rPr>
              <w:lastRenderedPageBreak/>
              <w:t>Говорящая стена</w:t>
            </w:r>
          </w:p>
        </w:tc>
        <w:tc>
          <w:tcPr>
            <w:tcW w:w="2693" w:type="dxa"/>
            <w:tcBorders>
              <w:top w:val="single" w:sz="4" w:space="0" w:color="auto"/>
              <w:left w:val="single" w:sz="4" w:space="0" w:color="auto"/>
              <w:bottom w:val="single" w:sz="4" w:space="0" w:color="auto"/>
              <w:right w:val="single" w:sz="4" w:space="0" w:color="auto"/>
            </w:tcBorders>
          </w:tcPr>
          <w:p w:rsidR="00EB4577" w:rsidRPr="00851F03" w:rsidRDefault="00EB4577" w:rsidP="00DF5208">
            <w:pPr>
              <w:ind w:firstLine="34"/>
              <w:rPr>
                <w:rFonts w:ascii="Times New Roman" w:eastAsia="Times New Roman" w:hAnsi="Times New Roman" w:cs="Times New Roman"/>
                <w:sz w:val="24"/>
                <w:szCs w:val="24"/>
                <w:lang w:eastAsia="ru-RU"/>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EB4577" w:rsidRPr="00851F03" w:rsidRDefault="00EB4577" w:rsidP="00EB4577">
            <w:pPr>
              <w:autoSpaceDE w:val="0"/>
              <w:autoSpaceDN w:val="0"/>
              <w:adjustRightInd w:val="0"/>
              <w:rPr>
                <w:rFonts w:ascii="Times New Roman" w:hAnsi="Times New Roman" w:cs="Times New Roman"/>
                <w:sz w:val="24"/>
                <w:szCs w:val="24"/>
                <w:shd w:val="clear" w:color="auto" w:fill="FFFFFF"/>
              </w:rPr>
            </w:pPr>
            <w:r w:rsidRPr="00851F03">
              <w:rPr>
                <w:rFonts w:ascii="Times New Roman" w:eastAsia="TimesNewRomanPSMT" w:hAnsi="Times New Roman" w:cs="Times New Roman"/>
                <w:sz w:val="24"/>
                <w:szCs w:val="24"/>
              </w:rPr>
              <w:t>Формирование  активной жизненной позиции, готовности выбора в любой жизненной ситуации.</w:t>
            </w:r>
          </w:p>
        </w:tc>
      </w:tr>
      <w:tr w:rsidR="00DC74F0" w:rsidRPr="00851F03" w:rsidTr="00175AA8">
        <w:tc>
          <w:tcPr>
            <w:tcW w:w="2518" w:type="dxa"/>
            <w:tcBorders>
              <w:top w:val="single" w:sz="4" w:space="0" w:color="auto"/>
              <w:left w:val="single" w:sz="4" w:space="0" w:color="auto"/>
              <w:bottom w:val="single" w:sz="4" w:space="0" w:color="auto"/>
              <w:right w:val="single" w:sz="4" w:space="0" w:color="auto"/>
            </w:tcBorders>
            <w:hideMark/>
          </w:tcPr>
          <w:p w:rsidR="00DC74F0" w:rsidRPr="00851F03" w:rsidRDefault="00DC74F0" w:rsidP="00175AA8">
            <w:pPr>
              <w:pStyle w:val="2"/>
              <w:shd w:val="clear" w:color="auto" w:fill="FFFFFF"/>
              <w:outlineLvl w:val="1"/>
              <w:rPr>
                <w:b w:val="0"/>
                <w:sz w:val="24"/>
                <w:szCs w:val="24"/>
                <w:shd w:val="clear" w:color="auto" w:fill="FFFFFF"/>
                <w:lang w:eastAsia="en-US"/>
              </w:rPr>
            </w:pPr>
            <w:r w:rsidRPr="00851F03">
              <w:rPr>
                <w:b w:val="0"/>
                <w:sz w:val="24"/>
                <w:szCs w:val="24"/>
                <w:shd w:val="clear" w:color="auto" w:fill="FFFFFF"/>
                <w:lang w:eastAsia="en-US"/>
              </w:rPr>
              <w:t>Неделя психологии</w:t>
            </w:r>
          </w:p>
        </w:tc>
        <w:tc>
          <w:tcPr>
            <w:tcW w:w="2693" w:type="dxa"/>
            <w:tcBorders>
              <w:top w:val="single" w:sz="4" w:space="0" w:color="auto"/>
              <w:left w:val="single" w:sz="4" w:space="0" w:color="auto"/>
              <w:bottom w:val="single" w:sz="4" w:space="0" w:color="auto"/>
              <w:right w:val="single" w:sz="4" w:space="0" w:color="auto"/>
            </w:tcBorders>
          </w:tcPr>
          <w:p w:rsidR="00DC74F0" w:rsidRPr="00851F03" w:rsidRDefault="00EB4577" w:rsidP="00175AA8">
            <w:pPr>
              <w:rPr>
                <w:rFonts w:ascii="Times New Roman" w:hAnsi="Times New Roman" w:cs="Times New Roman"/>
                <w:sz w:val="24"/>
                <w:szCs w:val="24"/>
              </w:rPr>
            </w:pPr>
            <w:r w:rsidRPr="00851F03">
              <w:rPr>
                <w:rFonts w:ascii="Times New Roman" w:eastAsia="Times New Roman" w:hAnsi="Times New Roman" w:cs="Times New Roman"/>
                <w:sz w:val="24"/>
                <w:szCs w:val="24"/>
                <w:lang w:eastAsia="ru-RU"/>
              </w:rPr>
              <w:t>Ученики, педагоги, работники школы, психолог</w:t>
            </w:r>
          </w:p>
        </w:tc>
        <w:tc>
          <w:tcPr>
            <w:tcW w:w="4360" w:type="dxa"/>
            <w:tcBorders>
              <w:top w:val="single" w:sz="4" w:space="0" w:color="auto"/>
              <w:left w:val="single" w:sz="4" w:space="0" w:color="auto"/>
              <w:bottom w:val="single" w:sz="4" w:space="0" w:color="auto"/>
              <w:right w:val="single" w:sz="4" w:space="0" w:color="auto"/>
            </w:tcBorders>
          </w:tcPr>
          <w:p w:rsidR="00DC74F0" w:rsidRPr="00851F03" w:rsidRDefault="00DC74F0" w:rsidP="00EB4577">
            <w:pPr>
              <w:rPr>
                <w:rFonts w:ascii="Times New Roman" w:hAnsi="Times New Roman" w:cs="Times New Roman"/>
                <w:sz w:val="24"/>
                <w:szCs w:val="24"/>
                <w:shd w:val="clear" w:color="auto" w:fill="FFFFFF"/>
              </w:rPr>
            </w:pPr>
            <w:r w:rsidRPr="00851F03">
              <w:rPr>
                <w:rFonts w:ascii="Times New Roman" w:hAnsi="Times New Roman" w:cs="Times New Roman"/>
                <w:sz w:val="24"/>
                <w:szCs w:val="24"/>
              </w:rPr>
              <w:t xml:space="preserve">Развитие важнейших социальных навыков и умений, способности к </w:t>
            </w:r>
            <w:proofErr w:type="spellStart"/>
            <w:r w:rsidRPr="00851F03">
              <w:rPr>
                <w:rFonts w:ascii="Times New Roman" w:hAnsi="Times New Roman" w:cs="Times New Roman"/>
                <w:sz w:val="24"/>
                <w:szCs w:val="24"/>
              </w:rPr>
              <w:t>эмпатии</w:t>
            </w:r>
            <w:proofErr w:type="spellEnd"/>
            <w:r w:rsidRPr="00851F03">
              <w:rPr>
                <w:rFonts w:ascii="Times New Roman" w:hAnsi="Times New Roman" w:cs="Times New Roman"/>
                <w:sz w:val="24"/>
                <w:szCs w:val="24"/>
              </w:rPr>
              <w:t xml:space="preserve">, кооперации, разрешению конфликтов путем сотрудничества. </w:t>
            </w:r>
          </w:p>
        </w:tc>
      </w:tr>
    </w:tbl>
    <w:p w:rsidR="00C405AC" w:rsidRDefault="00C405AC" w:rsidP="00D21568">
      <w:pPr>
        <w:spacing w:after="0"/>
        <w:ind w:firstLine="567"/>
        <w:jc w:val="both"/>
        <w:rPr>
          <w:rFonts w:ascii="Times New Roman" w:hAnsi="Times New Roman" w:cs="Times New Roman"/>
          <w:b/>
          <w:sz w:val="24"/>
          <w:szCs w:val="24"/>
        </w:rPr>
      </w:pPr>
    </w:p>
    <w:p w:rsidR="00DD1609" w:rsidRPr="00DD1609" w:rsidRDefault="00DD1609" w:rsidP="00D21568">
      <w:pPr>
        <w:spacing w:after="0"/>
        <w:ind w:firstLine="567"/>
        <w:jc w:val="both"/>
        <w:rPr>
          <w:rFonts w:ascii="Times New Roman" w:hAnsi="Times New Roman" w:cs="Times New Roman"/>
          <w:b/>
          <w:sz w:val="24"/>
          <w:szCs w:val="24"/>
        </w:rPr>
      </w:pPr>
      <w:r w:rsidRPr="00DD1609">
        <w:rPr>
          <w:rFonts w:ascii="Times New Roman" w:hAnsi="Times New Roman" w:cs="Times New Roman"/>
          <w:sz w:val="24"/>
          <w:szCs w:val="24"/>
        </w:rPr>
        <w:t xml:space="preserve">Примеры разработок блоков программы находятся в </w:t>
      </w:r>
      <w:r>
        <w:rPr>
          <w:rFonts w:ascii="Times New Roman" w:hAnsi="Times New Roman" w:cs="Times New Roman"/>
          <w:b/>
          <w:sz w:val="24"/>
          <w:szCs w:val="24"/>
        </w:rPr>
        <w:t>Приложении 1</w:t>
      </w:r>
    </w:p>
    <w:p w:rsidR="00EF211E" w:rsidRDefault="00EF211E" w:rsidP="00990C75">
      <w:pPr>
        <w:spacing w:after="0"/>
        <w:ind w:firstLine="567"/>
        <w:rPr>
          <w:rFonts w:ascii="Times New Roman" w:hAnsi="Times New Roman" w:cs="Times New Roman"/>
          <w:b/>
          <w:sz w:val="24"/>
          <w:szCs w:val="24"/>
        </w:rPr>
      </w:pPr>
    </w:p>
    <w:p w:rsidR="00990C75" w:rsidRDefault="00C405AC" w:rsidP="00990C75">
      <w:pPr>
        <w:spacing w:after="0"/>
        <w:ind w:firstLine="567"/>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p w:rsidR="00DA024F" w:rsidRDefault="00DA024F" w:rsidP="00990C75">
      <w:pPr>
        <w:spacing w:after="0"/>
        <w:ind w:firstLine="567"/>
        <w:jc w:val="both"/>
        <w:rPr>
          <w:rFonts w:ascii="Times New Roman" w:hAnsi="Times New Roman" w:cs="Times New Roman"/>
          <w:sz w:val="24"/>
          <w:szCs w:val="24"/>
        </w:rPr>
      </w:pPr>
      <w:r w:rsidRPr="00DA024F">
        <w:rPr>
          <w:rFonts w:ascii="Times New Roman" w:hAnsi="Times New Roman" w:cs="Times New Roman"/>
          <w:sz w:val="24"/>
          <w:szCs w:val="24"/>
        </w:rPr>
        <w:t xml:space="preserve"> </w:t>
      </w:r>
      <w:r w:rsidR="00990C75" w:rsidRPr="00DA024F">
        <w:rPr>
          <w:rFonts w:ascii="Times New Roman" w:hAnsi="Times New Roman" w:cs="Times New Roman"/>
          <w:sz w:val="24"/>
          <w:szCs w:val="24"/>
        </w:rPr>
        <w:t>Т</w:t>
      </w:r>
      <w:r w:rsidRPr="00DA024F">
        <w:rPr>
          <w:rFonts w:ascii="Times New Roman" w:hAnsi="Times New Roman" w:cs="Times New Roman"/>
          <w:sz w:val="24"/>
          <w:szCs w:val="24"/>
        </w:rPr>
        <w:t>ехнология</w:t>
      </w:r>
      <w:r w:rsidR="00990C75">
        <w:rPr>
          <w:rFonts w:ascii="Times New Roman" w:hAnsi="Times New Roman" w:cs="Times New Roman"/>
          <w:sz w:val="24"/>
          <w:szCs w:val="24"/>
        </w:rPr>
        <w:t xml:space="preserve"> событийности</w:t>
      </w:r>
      <w:r w:rsidRPr="00DA024F">
        <w:rPr>
          <w:rFonts w:ascii="Times New Roman" w:hAnsi="Times New Roman" w:cs="Times New Roman"/>
          <w:sz w:val="24"/>
          <w:szCs w:val="24"/>
        </w:rPr>
        <w:t xml:space="preserve"> — не панацея, не</w:t>
      </w:r>
      <w:r w:rsidR="00990C75">
        <w:rPr>
          <w:rFonts w:ascii="Times New Roman" w:hAnsi="Times New Roman" w:cs="Times New Roman"/>
          <w:sz w:val="24"/>
          <w:szCs w:val="24"/>
        </w:rPr>
        <w:t xml:space="preserve"> </w:t>
      </w:r>
      <w:r w:rsidRPr="00DA024F">
        <w:rPr>
          <w:rFonts w:ascii="Times New Roman" w:hAnsi="Times New Roman" w:cs="Times New Roman"/>
          <w:sz w:val="24"/>
          <w:szCs w:val="24"/>
        </w:rPr>
        <w:t>гарантирует стопроцентного результата. Эффект</w:t>
      </w:r>
      <w:r w:rsidR="00990C75">
        <w:rPr>
          <w:rFonts w:ascii="Times New Roman" w:hAnsi="Times New Roman" w:cs="Times New Roman"/>
          <w:sz w:val="24"/>
          <w:szCs w:val="24"/>
        </w:rPr>
        <w:t xml:space="preserve"> </w:t>
      </w:r>
      <w:r w:rsidRPr="00DA024F">
        <w:rPr>
          <w:rFonts w:ascii="Times New Roman" w:hAnsi="Times New Roman" w:cs="Times New Roman"/>
          <w:sz w:val="24"/>
          <w:szCs w:val="24"/>
        </w:rPr>
        <w:t>технологии во многом зависит от желания, настроя</w:t>
      </w:r>
      <w:r w:rsidR="00990C75">
        <w:rPr>
          <w:rFonts w:ascii="Times New Roman" w:hAnsi="Times New Roman" w:cs="Times New Roman"/>
          <w:sz w:val="24"/>
          <w:szCs w:val="24"/>
        </w:rPr>
        <w:t xml:space="preserve"> </w:t>
      </w:r>
      <w:r w:rsidRPr="00DA024F">
        <w:rPr>
          <w:rFonts w:ascii="Times New Roman" w:hAnsi="Times New Roman" w:cs="Times New Roman"/>
          <w:sz w:val="24"/>
          <w:szCs w:val="24"/>
        </w:rPr>
        <w:t xml:space="preserve">самого учащегося, </w:t>
      </w:r>
      <w:r w:rsidR="00990C75">
        <w:rPr>
          <w:rFonts w:ascii="Times New Roman" w:hAnsi="Times New Roman" w:cs="Times New Roman"/>
          <w:sz w:val="24"/>
          <w:szCs w:val="24"/>
        </w:rPr>
        <w:t>его доверия к педагогу, его пси</w:t>
      </w:r>
      <w:r w:rsidRPr="00DA024F">
        <w:rPr>
          <w:rFonts w:ascii="Times New Roman" w:hAnsi="Times New Roman" w:cs="Times New Roman"/>
          <w:sz w:val="24"/>
          <w:szCs w:val="24"/>
        </w:rPr>
        <w:t xml:space="preserve">хологического состояния. </w:t>
      </w:r>
      <w:r w:rsidR="00990C75">
        <w:rPr>
          <w:rFonts w:ascii="Times New Roman" w:hAnsi="Times New Roman" w:cs="Times New Roman"/>
          <w:sz w:val="24"/>
          <w:szCs w:val="24"/>
        </w:rPr>
        <w:t xml:space="preserve">Поэтому  </w:t>
      </w:r>
      <w:r w:rsidR="00C94AB6">
        <w:rPr>
          <w:rFonts w:ascii="Times New Roman" w:hAnsi="Times New Roman" w:cs="Times New Roman"/>
          <w:sz w:val="24"/>
          <w:szCs w:val="24"/>
        </w:rPr>
        <w:t>неотъемлемой</w:t>
      </w:r>
      <w:r w:rsidR="00990C75">
        <w:rPr>
          <w:rFonts w:ascii="Times New Roman" w:hAnsi="Times New Roman" w:cs="Times New Roman"/>
          <w:sz w:val="24"/>
          <w:szCs w:val="24"/>
        </w:rPr>
        <w:t xml:space="preserve"> </w:t>
      </w:r>
      <w:r w:rsidRPr="00DA024F">
        <w:rPr>
          <w:rFonts w:ascii="Times New Roman" w:hAnsi="Times New Roman" w:cs="Times New Roman"/>
          <w:sz w:val="24"/>
          <w:szCs w:val="24"/>
        </w:rPr>
        <w:t>часть</w:t>
      </w:r>
      <w:r w:rsidR="00C94AB6">
        <w:rPr>
          <w:rFonts w:ascii="Times New Roman" w:hAnsi="Times New Roman" w:cs="Times New Roman"/>
          <w:sz w:val="24"/>
          <w:szCs w:val="24"/>
        </w:rPr>
        <w:t>ю</w:t>
      </w:r>
      <w:r w:rsidRPr="00DA024F">
        <w:rPr>
          <w:rFonts w:ascii="Times New Roman" w:hAnsi="Times New Roman" w:cs="Times New Roman"/>
          <w:sz w:val="24"/>
          <w:szCs w:val="24"/>
        </w:rPr>
        <w:t xml:space="preserve">  техно</w:t>
      </w:r>
      <w:r w:rsidR="00990C75">
        <w:rPr>
          <w:rFonts w:ascii="Times New Roman" w:hAnsi="Times New Roman" w:cs="Times New Roman"/>
          <w:sz w:val="24"/>
          <w:szCs w:val="24"/>
        </w:rPr>
        <w:t xml:space="preserve">логии является личность самого </w:t>
      </w:r>
      <w:r w:rsidR="00990C75" w:rsidRPr="00C94AB6">
        <w:rPr>
          <w:rFonts w:ascii="Times New Roman" w:hAnsi="Times New Roman" w:cs="Times New Roman"/>
          <w:b/>
          <w:sz w:val="24"/>
          <w:szCs w:val="24"/>
        </w:rPr>
        <w:t>педагога</w:t>
      </w:r>
      <w:r w:rsidR="00990C75">
        <w:rPr>
          <w:rFonts w:ascii="Times New Roman" w:hAnsi="Times New Roman" w:cs="Times New Roman"/>
          <w:sz w:val="24"/>
          <w:szCs w:val="24"/>
        </w:rPr>
        <w:t>. Его настрой, его убежден</w:t>
      </w:r>
      <w:r w:rsidRPr="00DA024F">
        <w:rPr>
          <w:rFonts w:ascii="Times New Roman" w:hAnsi="Times New Roman" w:cs="Times New Roman"/>
          <w:sz w:val="24"/>
          <w:szCs w:val="24"/>
        </w:rPr>
        <w:t>ность в правил</w:t>
      </w:r>
      <w:r w:rsidR="00990C75">
        <w:rPr>
          <w:rFonts w:ascii="Times New Roman" w:hAnsi="Times New Roman" w:cs="Times New Roman"/>
          <w:sz w:val="24"/>
          <w:szCs w:val="24"/>
        </w:rPr>
        <w:t>ьности выбранного пути, его реф</w:t>
      </w:r>
      <w:r w:rsidRPr="00DA024F">
        <w:rPr>
          <w:rFonts w:ascii="Times New Roman" w:hAnsi="Times New Roman" w:cs="Times New Roman"/>
          <w:sz w:val="24"/>
          <w:szCs w:val="24"/>
        </w:rPr>
        <w:t>лексивные способности влияют на эффективность</w:t>
      </w:r>
      <w:r w:rsidR="00990C75">
        <w:rPr>
          <w:rFonts w:ascii="Times New Roman" w:hAnsi="Times New Roman" w:cs="Times New Roman"/>
          <w:sz w:val="24"/>
          <w:szCs w:val="24"/>
        </w:rPr>
        <w:t xml:space="preserve"> </w:t>
      </w:r>
      <w:r w:rsidRPr="00DA024F">
        <w:rPr>
          <w:rFonts w:ascii="Times New Roman" w:hAnsi="Times New Roman" w:cs="Times New Roman"/>
          <w:sz w:val="24"/>
          <w:szCs w:val="24"/>
        </w:rPr>
        <w:t>педагогического действия.</w:t>
      </w:r>
    </w:p>
    <w:p w:rsidR="00990C75" w:rsidRDefault="00990C75" w:rsidP="00990C75">
      <w:pPr>
        <w:spacing w:after="0"/>
        <w:ind w:firstLine="567"/>
        <w:rPr>
          <w:rFonts w:ascii="Times New Roman" w:hAnsi="Times New Roman" w:cs="Times New Roman"/>
          <w:b/>
          <w:sz w:val="24"/>
          <w:szCs w:val="24"/>
        </w:rPr>
      </w:pPr>
      <w:r>
        <w:rPr>
          <w:rFonts w:ascii="Times New Roman" w:hAnsi="Times New Roman" w:cs="Times New Roman"/>
          <w:b/>
          <w:sz w:val="24"/>
          <w:szCs w:val="24"/>
        </w:rPr>
        <w:t>Требования к педагогу:</w:t>
      </w:r>
    </w:p>
    <w:p w:rsidR="00620852" w:rsidRDefault="00620852" w:rsidP="00620852">
      <w:pPr>
        <w:spacing w:after="0"/>
        <w:ind w:firstLine="567"/>
        <w:jc w:val="both"/>
        <w:rPr>
          <w:rFonts w:ascii="Times New Roman" w:hAnsi="Times New Roman" w:cs="Times New Roman"/>
          <w:sz w:val="24"/>
          <w:szCs w:val="24"/>
        </w:rPr>
      </w:pPr>
      <w:r>
        <w:rPr>
          <w:rFonts w:ascii="Times New Roman" w:hAnsi="Times New Roman" w:cs="Times New Roman"/>
          <w:sz w:val="24"/>
          <w:szCs w:val="24"/>
        </w:rPr>
        <w:t>Педагог по своей роли и профессиональной миссии выступает для своих учеников носителем, транслятором и «воплотителем» ценностей в собственном поведении.</w:t>
      </w:r>
    </w:p>
    <w:p w:rsidR="00620852" w:rsidRPr="00620852" w:rsidRDefault="00620852" w:rsidP="00620852">
      <w:pPr>
        <w:spacing w:after="0"/>
        <w:ind w:firstLine="567"/>
        <w:rPr>
          <w:rFonts w:ascii="Times New Roman" w:hAnsi="Times New Roman" w:cs="Times New Roman"/>
          <w:sz w:val="24"/>
          <w:szCs w:val="24"/>
        </w:rPr>
      </w:pPr>
      <w:r w:rsidRPr="00620852">
        <w:rPr>
          <w:rFonts w:ascii="Times New Roman" w:hAnsi="Times New Roman" w:cs="Times New Roman"/>
          <w:sz w:val="24"/>
          <w:szCs w:val="24"/>
        </w:rPr>
        <w:t>Для этого необходимо, чтобы:</w:t>
      </w:r>
    </w:p>
    <w:p w:rsidR="00620852" w:rsidRPr="00DA024F" w:rsidRDefault="00620852" w:rsidP="00DA024F">
      <w:pPr>
        <w:pStyle w:val="a5"/>
        <w:numPr>
          <w:ilvl w:val="0"/>
          <w:numId w:val="27"/>
        </w:numPr>
        <w:spacing w:after="0"/>
        <w:jc w:val="both"/>
        <w:rPr>
          <w:rFonts w:ascii="Times New Roman" w:hAnsi="Times New Roman" w:cs="Times New Roman"/>
          <w:sz w:val="24"/>
          <w:szCs w:val="24"/>
        </w:rPr>
      </w:pPr>
      <w:r w:rsidRPr="00DA024F">
        <w:rPr>
          <w:rFonts w:ascii="Times New Roman" w:hAnsi="Times New Roman" w:cs="Times New Roman"/>
          <w:sz w:val="24"/>
          <w:szCs w:val="24"/>
        </w:rPr>
        <w:t>педагог обладал собственным ценностным содержанием, осознавал его, мог его транслировать другим;</w:t>
      </w:r>
    </w:p>
    <w:p w:rsidR="00620852" w:rsidRPr="00DA024F" w:rsidRDefault="00620852" w:rsidP="00DA024F">
      <w:pPr>
        <w:pStyle w:val="a5"/>
        <w:numPr>
          <w:ilvl w:val="0"/>
          <w:numId w:val="27"/>
        </w:numPr>
        <w:spacing w:after="0"/>
        <w:jc w:val="both"/>
        <w:rPr>
          <w:rFonts w:ascii="Times New Roman" w:hAnsi="Times New Roman" w:cs="Times New Roman"/>
          <w:sz w:val="24"/>
          <w:szCs w:val="24"/>
        </w:rPr>
      </w:pPr>
      <w:r w:rsidRPr="00DA024F">
        <w:rPr>
          <w:rFonts w:ascii="Times New Roman" w:hAnsi="Times New Roman" w:cs="Times New Roman"/>
          <w:sz w:val="24"/>
          <w:szCs w:val="24"/>
        </w:rPr>
        <w:t>педагог испытывал внутреннюю потребность транслировать свои ценности;</w:t>
      </w:r>
    </w:p>
    <w:p w:rsidR="00620852" w:rsidRPr="00DA024F" w:rsidRDefault="00620852" w:rsidP="00DA024F">
      <w:pPr>
        <w:pStyle w:val="a5"/>
        <w:numPr>
          <w:ilvl w:val="0"/>
          <w:numId w:val="27"/>
        </w:numPr>
        <w:spacing w:after="0"/>
        <w:jc w:val="both"/>
        <w:rPr>
          <w:rFonts w:ascii="Times New Roman" w:hAnsi="Times New Roman" w:cs="Times New Roman"/>
          <w:sz w:val="24"/>
          <w:szCs w:val="24"/>
        </w:rPr>
      </w:pPr>
      <w:r w:rsidRPr="00DA024F">
        <w:rPr>
          <w:rFonts w:ascii="Times New Roman" w:hAnsi="Times New Roman" w:cs="Times New Roman"/>
          <w:sz w:val="24"/>
          <w:szCs w:val="24"/>
        </w:rPr>
        <w:t>педагог уважительно относился к воспитаннику;</w:t>
      </w:r>
    </w:p>
    <w:p w:rsidR="00620852" w:rsidRPr="00DA024F" w:rsidRDefault="00620852" w:rsidP="00DA024F">
      <w:pPr>
        <w:pStyle w:val="a5"/>
        <w:numPr>
          <w:ilvl w:val="0"/>
          <w:numId w:val="27"/>
        </w:numPr>
        <w:spacing w:after="0"/>
        <w:jc w:val="both"/>
        <w:rPr>
          <w:rFonts w:ascii="Times New Roman" w:hAnsi="Times New Roman" w:cs="Times New Roman"/>
          <w:sz w:val="24"/>
          <w:szCs w:val="24"/>
        </w:rPr>
      </w:pPr>
      <w:r w:rsidRPr="00DA024F">
        <w:rPr>
          <w:rFonts w:ascii="Times New Roman" w:hAnsi="Times New Roman" w:cs="Times New Roman"/>
          <w:sz w:val="24"/>
          <w:szCs w:val="24"/>
        </w:rPr>
        <w:t xml:space="preserve">для воспитанника педагог был </w:t>
      </w:r>
      <w:proofErr w:type="spellStart"/>
      <w:r w:rsidRPr="00DA024F">
        <w:rPr>
          <w:rFonts w:ascii="Times New Roman" w:hAnsi="Times New Roman" w:cs="Times New Roman"/>
          <w:sz w:val="24"/>
          <w:szCs w:val="24"/>
        </w:rPr>
        <w:t>референтной</w:t>
      </w:r>
      <w:proofErr w:type="spellEnd"/>
      <w:r w:rsidR="00DA024F" w:rsidRPr="00DA024F">
        <w:rPr>
          <w:rFonts w:ascii="Times New Roman" w:hAnsi="Times New Roman" w:cs="Times New Roman"/>
          <w:sz w:val="24"/>
          <w:szCs w:val="24"/>
        </w:rPr>
        <w:t xml:space="preserve"> </w:t>
      </w:r>
      <w:r w:rsidRPr="00DA024F">
        <w:rPr>
          <w:rFonts w:ascii="Times New Roman" w:hAnsi="Times New Roman" w:cs="Times New Roman"/>
          <w:sz w:val="24"/>
          <w:szCs w:val="24"/>
        </w:rPr>
        <w:t xml:space="preserve">(значимой) фигурой, </w:t>
      </w:r>
      <w:r w:rsidR="00DA024F">
        <w:rPr>
          <w:rFonts w:ascii="Times New Roman" w:hAnsi="Times New Roman" w:cs="Times New Roman"/>
          <w:sz w:val="24"/>
          <w:szCs w:val="24"/>
        </w:rPr>
        <w:t>п</w:t>
      </w:r>
      <w:r w:rsidRPr="00DA024F">
        <w:rPr>
          <w:rFonts w:ascii="Times New Roman" w:hAnsi="Times New Roman" w:cs="Times New Roman"/>
          <w:sz w:val="24"/>
          <w:szCs w:val="24"/>
        </w:rPr>
        <w:t>отенциальным образцом для</w:t>
      </w:r>
      <w:r w:rsidR="00DA024F" w:rsidRPr="00DA024F">
        <w:rPr>
          <w:rFonts w:ascii="Times New Roman" w:hAnsi="Times New Roman" w:cs="Times New Roman"/>
          <w:sz w:val="24"/>
          <w:szCs w:val="24"/>
        </w:rPr>
        <w:t xml:space="preserve"> </w:t>
      </w:r>
      <w:r w:rsidRPr="00DA024F">
        <w:rPr>
          <w:rFonts w:ascii="Times New Roman" w:hAnsi="Times New Roman" w:cs="Times New Roman"/>
          <w:sz w:val="24"/>
          <w:szCs w:val="24"/>
        </w:rPr>
        <w:t>подражания и идентификации;</w:t>
      </w:r>
    </w:p>
    <w:p w:rsidR="00C405AC" w:rsidRDefault="00C405AC" w:rsidP="00C405AC">
      <w:pPr>
        <w:spacing w:after="0"/>
        <w:ind w:firstLine="567"/>
        <w:jc w:val="both"/>
        <w:rPr>
          <w:rFonts w:ascii="Times New Roman" w:hAnsi="Times New Roman" w:cs="Times New Roman"/>
          <w:sz w:val="24"/>
          <w:szCs w:val="24"/>
        </w:rPr>
      </w:pPr>
      <w:r>
        <w:rPr>
          <w:rFonts w:ascii="Times New Roman" w:hAnsi="Times New Roman" w:cs="Times New Roman"/>
          <w:sz w:val="24"/>
          <w:szCs w:val="24"/>
        </w:rPr>
        <w:t>Педагог, реализующий программу, должен обладать определенными профессиональными умениями  и навыками, среди которых – умение наблюдать за деятельностью, поведением и взаимоотношениями детей, анализировать текущие события.</w:t>
      </w:r>
    </w:p>
    <w:p w:rsidR="003C65EF" w:rsidRDefault="003C65EF" w:rsidP="00C405AC">
      <w:pPr>
        <w:spacing w:after="0"/>
        <w:ind w:firstLine="567"/>
        <w:rPr>
          <w:rFonts w:ascii="Times New Roman" w:hAnsi="Times New Roman" w:cs="Times New Roman"/>
          <w:b/>
          <w:sz w:val="24"/>
          <w:szCs w:val="24"/>
        </w:rPr>
      </w:pPr>
    </w:p>
    <w:p w:rsidR="00C405AC" w:rsidRPr="00C405AC" w:rsidRDefault="00C405AC" w:rsidP="00C405AC">
      <w:pPr>
        <w:spacing w:after="0"/>
        <w:ind w:firstLine="567"/>
        <w:rPr>
          <w:rFonts w:ascii="Times New Roman" w:hAnsi="Times New Roman" w:cs="Times New Roman"/>
          <w:sz w:val="24"/>
          <w:szCs w:val="24"/>
        </w:rPr>
      </w:pPr>
      <w:r w:rsidRPr="00C405AC">
        <w:rPr>
          <w:rFonts w:ascii="Times New Roman" w:hAnsi="Times New Roman" w:cs="Times New Roman"/>
          <w:b/>
          <w:sz w:val="24"/>
          <w:szCs w:val="24"/>
        </w:rPr>
        <w:t>Ожидаемые  результаты реализации программы</w:t>
      </w:r>
      <w:r w:rsidRPr="00C405AC">
        <w:rPr>
          <w:rFonts w:ascii="Times New Roman" w:hAnsi="Times New Roman" w:cs="Times New Roman"/>
          <w:sz w:val="24"/>
          <w:szCs w:val="24"/>
        </w:rPr>
        <w:t xml:space="preserve">: </w:t>
      </w:r>
    </w:p>
    <w:p w:rsidR="00C94AB6" w:rsidRDefault="00C94AB6" w:rsidP="00C94A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итогам проведения программы «Пространство для каждого»</w:t>
      </w:r>
      <w:r w:rsidR="00370FD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 </w:t>
      </w:r>
      <w:proofErr w:type="gramStart"/>
      <w:r w:rsidRPr="00370FD5">
        <w:rPr>
          <w:rFonts w:ascii="Times New Roman" w:eastAsia="Times New Roman" w:hAnsi="Times New Roman"/>
          <w:b/>
          <w:sz w:val="24"/>
          <w:szCs w:val="24"/>
          <w:lang w:eastAsia="ru-RU"/>
        </w:rPr>
        <w:t>обучающихся</w:t>
      </w:r>
      <w:proofErr w:type="gramEnd"/>
      <w:r>
        <w:rPr>
          <w:rFonts w:ascii="Times New Roman" w:eastAsia="Times New Roman" w:hAnsi="Times New Roman"/>
          <w:sz w:val="24"/>
          <w:szCs w:val="24"/>
          <w:lang w:eastAsia="ru-RU"/>
        </w:rPr>
        <w:t xml:space="preserve"> школы должны произойти следующие изменения:</w:t>
      </w:r>
    </w:p>
    <w:p w:rsidR="00DD1609" w:rsidRDefault="00DD1609" w:rsidP="00DD1609">
      <w:pPr>
        <w:spacing w:after="0"/>
        <w:ind w:firstLine="567"/>
        <w:jc w:val="both"/>
        <w:rPr>
          <w:rFonts w:ascii="Times New Roman" w:hAnsi="Times New Roman" w:cs="Times New Roman"/>
          <w:sz w:val="24"/>
          <w:szCs w:val="24"/>
        </w:rPr>
      </w:pPr>
      <w:r>
        <w:rPr>
          <w:rFonts w:ascii="Times New Roman" w:hAnsi="Times New Roman" w:cs="Times New Roman"/>
          <w:sz w:val="24"/>
          <w:szCs w:val="24"/>
        </w:rPr>
        <w:t>Социализация, самореализация подростка.</w:t>
      </w:r>
    </w:p>
    <w:p w:rsidR="00370FD5" w:rsidRDefault="00C405AC" w:rsidP="00C405AC">
      <w:pPr>
        <w:spacing w:after="0"/>
        <w:ind w:firstLine="567"/>
        <w:jc w:val="both"/>
        <w:rPr>
          <w:rFonts w:ascii="Times New Roman" w:hAnsi="Times New Roman" w:cs="Times New Roman"/>
          <w:sz w:val="24"/>
          <w:szCs w:val="24"/>
        </w:rPr>
      </w:pPr>
      <w:r w:rsidRPr="00C405AC">
        <w:rPr>
          <w:rFonts w:ascii="Times New Roman" w:hAnsi="Times New Roman" w:cs="Times New Roman"/>
          <w:sz w:val="24"/>
          <w:szCs w:val="24"/>
        </w:rPr>
        <w:t>Снижение уровня тревожности во взаимоотношениях с учителями, родителями,  повышения самооценки и уверенности в себе.</w:t>
      </w:r>
      <w:r w:rsidR="00DD1609">
        <w:rPr>
          <w:rFonts w:ascii="Times New Roman" w:hAnsi="Times New Roman" w:cs="Times New Roman"/>
          <w:sz w:val="24"/>
          <w:szCs w:val="24"/>
        </w:rPr>
        <w:t xml:space="preserve">  </w:t>
      </w:r>
    </w:p>
    <w:p w:rsidR="00370FD5" w:rsidRDefault="00370FD5" w:rsidP="00370FD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жизненно важных компетенций. </w:t>
      </w:r>
    </w:p>
    <w:p w:rsidR="00370FD5" w:rsidRDefault="00370FD5" w:rsidP="00370FD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Формирование системы нравственных ценностей. </w:t>
      </w:r>
    </w:p>
    <w:p w:rsidR="00370FD5" w:rsidRDefault="00370FD5" w:rsidP="00C405A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среде </w:t>
      </w:r>
      <w:r w:rsidRPr="00370FD5">
        <w:rPr>
          <w:rFonts w:ascii="Times New Roman" w:hAnsi="Times New Roman" w:cs="Times New Roman"/>
          <w:b/>
          <w:sz w:val="24"/>
          <w:szCs w:val="24"/>
        </w:rPr>
        <w:t>школы</w:t>
      </w:r>
      <w:r>
        <w:rPr>
          <w:rFonts w:ascii="Times New Roman" w:hAnsi="Times New Roman" w:cs="Times New Roman"/>
          <w:sz w:val="24"/>
          <w:szCs w:val="24"/>
        </w:rPr>
        <w:t xml:space="preserve"> должны произойти изменения:</w:t>
      </w:r>
    </w:p>
    <w:p w:rsidR="00C405AC" w:rsidRPr="00C405AC" w:rsidRDefault="00C405AC" w:rsidP="00C405AC">
      <w:pPr>
        <w:spacing w:after="0"/>
        <w:ind w:firstLine="567"/>
        <w:jc w:val="both"/>
        <w:rPr>
          <w:rFonts w:ascii="Times New Roman" w:hAnsi="Times New Roman" w:cs="Times New Roman"/>
          <w:sz w:val="24"/>
          <w:szCs w:val="24"/>
        </w:rPr>
      </w:pPr>
      <w:r w:rsidRPr="00C405AC">
        <w:rPr>
          <w:rFonts w:ascii="Times New Roman" w:hAnsi="Times New Roman" w:cs="Times New Roman"/>
          <w:sz w:val="24"/>
          <w:szCs w:val="24"/>
        </w:rPr>
        <w:t xml:space="preserve">Утверждение  в школьной среде позитивных моделей поведения как нормы, развитие </w:t>
      </w:r>
      <w:proofErr w:type="spellStart"/>
      <w:r w:rsidRPr="00C405AC">
        <w:rPr>
          <w:rFonts w:ascii="Times New Roman" w:hAnsi="Times New Roman" w:cs="Times New Roman"/>
          <w:sz w:val="24"/>
          <w:szCs w:val="24"/>
        </w:rPr>
        <w:t>эмпатии</w:t>
      </w:r>
      <w:proofErr w:type="spellEnd"/>
      <w:r w:rsidRPr="00C405AC">
        <w:rPr>
          <w:rFonts w:ascii="Times New Roman" w:hAnsi="Times New Roman" w:cs="Times New Roman"/>
          <w:sz w:val="24"/>
          <w:szCs w:val="24"/>
        </w:rPr>
        <w:t>.</w:t>
      </w:r>
    </w:p>
    <w:p w:rsidR="00C405AC" w:rsidRPr="00C405AC" w:rsidRDefault="00C405AC" w:rsidP="00C405AC">
      <w:pPr>
        <w:spacing w:after="0"/>
        <w:ind w:firstLine="567"/>
        <w:jc w:val="both"/>
        <w:rPr>
          <w:rFonts w:ascii="Times New Roman" w:hAnsi="Times New Roman" w:cs="Times New Roman"/>
          <w:sz w:val="24"/>
          <w:szCs w:val="24"/>
        </w:rPr>
      </w:pPr>
      <w:r w:rsidRPr="00C405AC">
        <w:rPr>
          <w:rFonts w:ascii="Times New Roman" w:hAnsi="Times New Roman" w:cs="Times New Roman"/>
          <w:sz w:val="24"/>
          <w:szCs w:val="24"/>
        </w:rPr>
        <w:t xml:space="preserve">Хорошее настроение, яркие положительные эмоции, открытая доброжелательная атмосфера в образовательном учреждении. </w:t>
      </w:r>
    </w:p>
    <w:p w:rsidR="00C405AC" w:rsidRPr="00C405AC" w:rsidRDefault="00DD1609" w:rsidP="00DD1609">
      <w:pPr>
        <w:tabs>
          <w:tab w:val="left" w:pos="14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EF211E" w:rsidRDefault="00EF211E" w:rsidP="00C94AB6">
      <w:pPr>
        <w:spacing w:after="0" w:line="240" w:lineRule="auto"/>
        <w:ind w:firstLine="284"/>
        <w:rPr>
          <w:rFonts w:ascii="Times New Roman" w:hAnsi="Times New Roman" w:cs="Times New Roman"/>
          <w:b/>
          <w:sz w:val="24"/>
          <w:szCs w:val="24"/>
        </w:rPr>
      </w:pPr>
    </w:p>
    <w:p w:rsidR="00C94AB6" w:rsidRPr="00C94AB6" w:rsidRDefault="00C94AB6" w:rsidP="00C94AB6">
      <w:pPr>
        <w:spacing w:after="0" w:line="240" w:lineRule="auto"/>
        <w:ind w:firstLine="284"/>
        <w:rPr>
          <w:rFonts w:ascii="Times New Roman" w:hAnsi="Times New Roman" w:cs="Times New Roman"/>
          <w:b/>
          <w:sz w:val="24"/>
          <w:szCs w:val="24"/>
        </w:rPr>
      </w:pPr>
      <w:r w:rsidRPr="00C94AB6">
        <w:rPr>
          <w:rFonts w:ascii="Times New Roman" w:hAnsi="Times New Roman" w:cs="Times New Roman"/>
          <w:b/>
          <w:sz w:val="24"/>
          <w:szCs w:val="24"/>
        </w:rPr>
        <w:t>Критерии эффективности программы</w:t>
      </w:r>
    </w:p>
    <w:p w:rsidR="00C405AC" w:rsidRDefault="00C405AC" w:rsidP="00C405AC">
      <w:pPr>
        <w:spacing w:after="0"/>
        <w:ind w:firstLine="567"/>
        <w:jc w:val="both"/>
        <w:rPr>
          <w:rFonts w:ascii="Times New Roman" w:hAnsi="Times New Roman" w:cs="Times New Roman"/>
          <w:sz w:val="24"/>
          <w:szCs w:val="24"/>
        </w:rPr>
      </w:pPr>
      <w:r w:rsidRPr="00C405AC">
        <w:rPr>
          <w:rFonts w:ascii="Times New Roman" w:hAnsi="Times New Roman" w:cs="Times New Roman"/>
          <w:sz w:val="24"/>
          <w:szCs w:val="24"/>
        </w:rPr>
        <w:t xml:space="preserve">Программа обеспечена системой </w:t>
      </w:r>
      <w:r w:rsidRPr="00C405AC">
        <w:rPr>
          <w:rFonts w:ascii="Times New Roman" w:hAnsi="Times New Roman" w:cs="Times New Roman"/>
          <w:b/>
          <w:sz w:val="24"/>
          <w:szCs w:val="24"/>
        </w:rPr>
        <w:t>диагностики</w:t>
      </w:r>
      <w:r w:rsidRPr="00C405AC">
        <w:rPr>
          <w:rFonts w:ascii="Times New Roman" w:hAnsi="Times New Roman" w:cs="Times New Roman"/>
          <w:sz w:val="24"/>
          <w:szCs w:val="24"/>
        </w:rPr>
        <w:t xml:space="preserve"> удовлетворенности</w:t>
      </w:r>
      <w:r w:rsidR="00C94AB6">
        <w:rPr>
          <w:rFonts w:ascii="Times New Roman" w:hAnsi="Times New Roman" w:cs="Times New Roman"/>
          <w:sz w:val="24"/>
          <w:szCs w:val="24"/>
        </w:rPr>
        <w:t xml:space="preserve"> </w:t>
      </w:r>
      <w:r w:rsidRPr="00C405AC">
        <w:rPr>
          <w:rFonts w:ascii="Times New Roman" w:hAnsi="Times New Roman" w:cs="Times New Roman"/>
          <w:sz w:val="24"/>
          <w:szCs w:val="24"/>
        </w:rPr>
        <w:t xml:space="preserve"> участников образовательного процесса</w:t>
      </w:r>
      <w:r w:rsidR="00C94AB6">
        <w:rPr>
          <w:rFonts w:ascii="Times New Roman" w:hAnsi="Times New Roman" w:cs="Times New Roman"/>
          <w:sz w:val="24"/>
          <w:szCs w:val="24"/>
        </w:rPr>
        <w:t xml:space="preserve"> </w:t>
      </w:r>
      <w:r w:rsidRPr="00C405AC">
        <w:rPr>
          <w:rFonts w:ascii="Times New Roman" w:hAnsi="Times New Roman" w:cs="Times New Roman"/>
          <w:sz w:val="24"/>
          <w:szCs w:val="24"/>
        </w:rPr>
        <w:t>его различными сторонами (</w:t>
      </w:r>
      <w:r w:rsidRPr="00C405AC">
        <w:rPr>
          <w:rFonts w:ascii="Times New Roman" w:hAnsi="Times New Roman" w:cs="Times New Roman"/>
          <w:b/>
          <w:sz w:val="24"/>
          <w:szCs w:val="24"/>
        </w:rPr>
        <w:t>Приложение</w:t>
      </w:r>
      <w:r w:rsidRPr="00C405AC">
        <w:rPr>
          <w:rFonts w:ascii="Times New Roman" w:hAnsi="Times New Roman" w:cs="Times New Roman"/>
          <w:sz w:val="24"/>
          <w:szCs w:val="24"/>
        </w:rPr>
        <w:t xml:space="preserve"> </w:t>
      </w:r>
      <w:r w:rsidR="00DD1609">
        <w:rPr>
          <w:rFonts w:ascii="Times New Roman" w:hAnsi="Times New Roman" w:cs="Times New Roman"/>
          <w:sz w:val="24"/>
          <w:szCs w:val="24"/>
        </w:rPr>
        <w:t>2</w:t>
      </w:r>
      <w:r w:rsidRPr="00C405AC">
        <w:rPr>
          <w:rFonts w:ascii="Times New Roman" w:hAnsi="Times New Roman" w:cs="Times New Roman"/>
          <w:sz w:val="24"/>
          <w:szCs w:val="24"/>
        </w:rPr>
        <w:t>).</w:t>
      </w:r>
      <w:r>
        <w:rPr>
          <w:rFonts w:ascii="Times New Roman" w:hAnsi="Times New Roman" w:cs="Times New Roman"/>
          <w:sz w:val="24"/>
          <w:szCs w:val="24"/>
        </w:rPr>
        <w:t xml:space="preserve"> </w:t>
      </w:r>
    </w:p>
    <w:p w:rsidR="00C94AB6" w:rsidRDefault="00C94AB6" w:rsidP="00C94A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Теоретический анализ педагогической литературы позволил нам выделить четыре основные стороны образовательного процесса: </w:t>
      </w:r>
      <w:proofErr w:type="spellStart"/>
      <w:r>
        <w:rPr>
          <w:rFonts w:ascii="Times New Roman" w:hAnsi="Times New Roman" w:cs="Times New Roman"/>
          <w:sz w:val="24"/>
          <w:szCs w:val="24"/>
        </w:rPr>
        <w:t>деятельностную</w:t>
      </w:r>
      <w:proofErr w:type="spellEnd"/>
      <w:r>
        <w:rPr>
          <w:rFonts w:ascii="Times New Roman" w:hAnsi="Times New Roman" w:cs="Times New Roman"/>
          <w:sz w:val="24"/>
          <w:szCs w:val="24"/>
        </w:rPr>
        <w:t>, организационную, социально-психологическую, административную и описать характеристики каждой из сторон, которые при необходимости могут быть приняты за показатели удовлетворенности участников образовательного процесса различными его сторонами. Эти характеристики составили основу анкет, предлагаемых в качестве диагностического инструментария.</w:t>
      </w:r>
    </w:p>
    <w:p w:rsidR="00C94AB6" w:rsidRDefault="00C94AB6" w:rsidP="00C94A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Анкеты разработаны для всех участников образовательного процесса: учащихся, педагогов, родителей.</w:t>
      </w:r>
    </w:p>
    <w:p w:rsidR="00C94AB6" w:rsidRDefault="00C94AB6" w:rsidP="00C405AC">
      <w:pPr>
        <w:spacing w:after="0"/>
        <w:ind w:firstLine="567"/>
        <w:jc w:val="both"/>
        <w:rPr>
          <w:rFonts w:ascii="Times New Roman" w:hAnsi="Times New Roman" w:cs="Times New Roman"/>
          <w:sz w:val="24"/>
          <w:szCs w:val="24"/>
        </w:rPr>
      </w:pPr>
    </w:p>
    <w:p w:rsidR="00C94AB6" w:rsidRDefault="00C94AB6" w:rsidP="00C94AB6">
      <w:pPr>
        <w:spacing w:after="0" w:line="240" w:lineRule="auto"/>
        <w:ind w:firstLine="709"/>
        <w:jc w:val="both"/>
        <w:rPr>
          <w:rFonts w:ascii="Times New Roman" w:eastAsia="Times New Roman" w:hAnsi="Times New Roman"/>
          <w:sz w:val="24"/>
          <w:szCs w:val="24"/>
          <w:highlight w:val="cyan"/>
          <w:lang w:eastAsia="ru-RU"/>
        </w:rPr>
      </w:pPr>
      <w:r>
        <w:rPr>
          <w:rFonts w:ascii="Times New Roman" w:eastAsia="Times New Roman" w:hAnsi="Times New Roman"/>
          <w:sz w:val="24"/>
          <w:szCs w:val="24"/>
          <w:lang w:eastAsia="ru-RU"/>
        </w:rPr>
        <w:t>Внешний контроль осуществляется педагогами, родителями, которые следят за изменением в личностном развитии, поведении, эмоционально-волевой сфере у детей.</w:t>
      </w:r>
    </w:p>
    <w:p w:rsidR="00C405AC" w:rsidRDefault="00C405AC"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6819D5" w:rsidRDefault="006819D5" w:rsidP="00D21568">
      <w:pPr>
        <w:spacing w:after="0"/>
        <w:ind w:firstLine="567"/>
        <w:jc w:val="both"/>
        <w:rPr>
          <w:rFonts w:ascii="Times New Roman" w:hAnsi="Times New Roman" w:cs="Times New Roman"/>
          <w:b/>
          <w:sz w:val="24"/>
          <w:szCs w:val="24"/>
        </w:rPr>
      </w:pPr>
    </w:p>
    <w:p w:rsidR="009D467C" w:rsidRPr="00851F03" w:rsidRDefault="009D467C" w:rsidP="00D21568">
      <w:pPr>
        <w:spacing w:after="0"/>
        <w:ind w:firstLine="567"/>
        <w:jc w:val="both"/>
        <w:rPr>
          <w:rFonts w:ascii="Times New Roman" w:hAnsi="Times New Roman" w:cs="Times New Roman"/>
          <w:b/>
          <w:sz w:val="24"/>
          <w:szCs w:val="24"/>
        </w:rPr>
      </w:pPr>
      <w:r w:rsidRPr="00851F03">
        <w:rPr>
          <w:rFonts w:ascii="Times New Roman" w:hAnsi="Times New Roman" w:cs="Times New Roman"/>
          <w:b/>
          <w:sz w:val="24"/>
          <w:szCs w:val="24"/>
        </w:rPr>
        <w:lastRenderedPageBreak/>
        <w:t>Список литературы</w:t>
      </w:r>
    </w:p>
    <w:p w:rsidR="00D21568" w:rsidRPr="00851F03" w:rsidRDefault="00D21568" w:rsidP="00022680">
      <w:pPr>
        <w:pStyle w:val="a5"/>
        <w:numPr>
          <w:ilvl w:val="0"/>
          <w:numId w:val="17"/>
        </w:numPr>
        <w:spacing w:after="0"/>
        <w:ind w:left="142" w:firstLine="142"/>
        <w:jc w:val="both"/>
        <w:rPr>
          <w:rFonts w:ascii="Times New Roman" w:hAnsi="Times New Roman" w:cs="Times New Roman"/>
          <w:sz w:val="24"/>
          <w:szCs w:val="24"/>
        </w:rPr>
      </w:pPr>
      <w:proofErr w:type="spellStart"/>
      <w:r w:rsidRPr="00851F03">
        <w:rPr>
          <w:rFonts w:ascii="Times New Roman" w:hAnsi="Times New Roman" w:cs="Times New Roman"/>
          <w:color w:val="1A1B1C"/>
          <w:sz w:val="24"/>
          <w:szCs w:val="24"/>
          <w:shd w:val="clear" w:color="auto" w:fill="FFFFFF"/>
        </w:rPr>
        <w:t>Битянова</w:t>
      </w:r>
      <w:proofErr w:type="spellEnd"/>
      <w:r w:rsidRPr="00851F03">
        <w:rPr>
          <w:rFonts w:ascii="Times New Roman" w:hAnsi="Times New Roman" w:cs="Times New Roman"/>
          <w:color w:val="1A1B1C"/>
          <w:sz w:val="24"/>
          <w:szCs w:val="24"/>
          <w:shd w:val="clear" w:color="auto" w:fill="FFFFFF"/>
        </w:rPr>
        <w:t> М. Р. Организация психологической работы в школе. — М.: Совершенство, 1997. — 298 с. (Практическая психология в образовании)..."</w:t>
      </w:r>
      <w:r w:rsidRPr="00851F03">
        <w:rPr>
          <w:rFonts w:ascii="Times New Roman" w:hAnsi="Times New Roman" w:cs="Times New Roman"/>
          <w:sz w:val="24"/>
          <w:szCs w:val="24"/>
        </w:rPr>
        <w:t xml:space="preserve"> [Источник: </w:t>
      </w:r>
      <w:hyperlink r:id="rId10" w:anchor="$p1" w:history="1">
        <w:r w:rsidRPr="00851F03">
          <w:rPr>
            <w:rStyle w:val="a6"/>
            <w:rFonts w:ascii="Times New Roman" w:hAnsi="Times New Roman" w:cs="Times New Roman"/>
            <w:sz w:val="24"/>
            <w:szCs w:val="24"/>
          </w:rPr>
          <w:t>http://psychlib.ru/mgppu/bit/bit-001-.htm#$p1</w:t>
        </w:r>
      </w:hyperlink>
      <w:r w:rsidRPr="00851F03">
        <w:rPr>
          <w:rFonts w:ascii="Times New Roman" w:hAnsi="Times New Roman" w:cs="Times New Roman"/>
          <w:sz w:val="24"/>
          <w:szCs w:val="24"/>
        </w:rPr>
        <w:t>]</w:t>
      </w:r>
    </w:p>
    <w:p w:rsidR="00D21568" w:rsidRPr="00851F03" w:rsidRDefault="00D21568" w:rsidP="00022680">
      <w:pPr>
        <w:pStyle w:val="a5"/>
        <w:numPr>
          <w:ilvl w:val="0"/>
          <w:numId w:val="17"/>
        </w:numPr>
        <w:spacing w:after="0"/>
        <w:ind w:left="142" w:firstLine="142"/>
        <w:jc w:val="both"/>
        <w:rPr>
          <w:rFonts w:ascii="Times New Roman" w:hAnsi="Times New Roman" w:cs="Times New Roman"/>
          <w:color w:val="1A1B1C"/>
          <w:sz w:val="24"/>
          <w:szCs w:val="24"/>
          <w:shd w:val="clear" w:color="auto" w:fill="FFFFFF"/>
        </w:rPr>
      </w:pPr>
      <w:r w:rsidRPr="00851F03">
        <w:rPr>
          <w:rFonts w:ascii="Times New Roman" w:hAnsi="Times New Roman" w:cs="Times New Roman"/>
          <w:sz w:val="24"/>
          <w:szCs w:val="24"/>
        </w:rPr>
        <w:t xml:space="preserve">М.Р. </w:t>
      </w:r>
      <w:proofErr w:type="spellStart"/>
      <w:r w:rsidRPr="00851F03">
        <w:rPr>
          <w:rFonts w:ascii="Times New Roman" w:hAnsi="Times New Roman" w:cs="Times New Roman"/>
          <w:sz w:val="24"/>
          <w:szCs w:val="24"/>
        </w:rPr>
        <w:t>Битянова</w:t>
      </w:r>
      <w:proofErr w:type="spellEnd"/>
      <w:r w:rsidRPr="00851F03">
        <w:rPr>
          <w:rFonts w:ascii="Times New Roman" w:hAnsi="Times New Roman" w:cs="Times New Roman"/>
          <w:sz w:val="24"/>
          <w:szCs w:val="24"/>
        </w:rPr>
        <w:t xml:space="preserve"> Материалы курса «Система развивающей работы школьного психолога»: лекции 4–5. – М.: Педагогический университет «Первое сентября», 2005. – 24 с. </w:t>
      </w:r>
    </w:p>
    <w:p w:rsidR="00D21568" w:rsidRPr="00851F03" w:rsidRDefault="00D21568" w:rsidP="00C87468">
      <w:pPr>
        <w:pStyle w:val="a5"/>
        <w:numPr>
          <w:ilvl w:val="0"/>
          <w:numId w:val="17"/>
        </w:numPr>
        <w:spacing w:after="0"/>
        <w:ind w:left="142" w:firstLine="142"/>
        <w:jc w:val="both"/>
        <w:rPr>
          <w:rFonts w:ascii="Times New Roman" w:hAnsi="Times New Roman" w:cs="Times New Roman"/>
          <w:sz w:val="24"/>
          <w:szCs w:val="24"/>
        </w:rPr>
      </w:pPr>
      <w:r w:rsidRPr="00851F03">
        <w:rPr>
          <w:rFonts w:ascii="Times New Roman" w:hAnsi="Times New Roman" w:cs="Times New Roman"/>
          <w:sz w:val="24"/>
          <w:szCs w:val="24"/>
        </w:rPr>
        <w:t>Лукьянова М.И., Калинина Н.В.  Психолого-педагогические показатели деятельности школы: Критерии и диагностика. — М.: ТЦ Сфера, 2004. — 208 с. (Педагогическое мастерство).</w:t>
      </w:r>
    </w:p>
    <w:p w:rsidR="00DB5B6C" w:rsidRPr="00851F03" w:rsidRDefault="00DB5B6C" w:rsidP="00C87468">
      <w:pPr>
        <w:pStyle w:val="a5"/>
        <w:numPr>
          <w:ilvl w:val="0"/>
          <w:numId w:val="17"/>
        </w:numPr>
        <w:tabs>
          <w:tab w:val="left" w:pos="142"/>
        </w:tabs>
        <w:spacing w:after="0"/>
        <w:ind w:left="142" w:firstLine="142"/>
        <w:jc w:val="both"/>
        <w:rPr>
          <w:rFonts w:ascii="Times New Roman" w:hAnsi="Times New Roman"/>
          <w:sz w:val="24"/>
          <w:szCs w:val="24"/>
        </w:rPr>
      </w:pPr>
      <w:r w:rsidRPr="00851F03">
        <w:rPr>
          <w:rFonts w:ascii="Times New Roman" w:hAnsi="Times New Roman"/>
          <w:sz w:val="24"/>
          <w:szCs w:val="24"/>
        </w:rPr>
        <w:t>Мельникова И.В. Классная компьютерная игра Интерактивная детско-родительская встреча // Журнал школьного психолога. Издательский дом1september.ru . 2015. № 12. Стр.52-55.</w:t>
      </w:r>
    </w:p>
    <w:p w:rsidR="00DB5B6C" w:rsidRPr="00851F03" w:rsidRDefault="00DB5B6C" w:rsidP="00C87468">
      <w:pPr>
        <w:pStyle w:val="a5"/>
        <w:numPr>
          <w:ilvl w:val="0"/>
          <w:numId w:val="17"/>
        </w:numPr>
        <w:tabs>
          <w:tab w:val="left" w:pos="142"/>
        </w:tabs>
        <w:spacing w:after="0"/>
        <w:ind w:left="142" w:firstLine="142"/>
        <w:jc w:val="both"/>
        <w:rPr>
          <w:rFonts w:ascii="Times New Roman" w:hAnsi="Times New Roman"/>
          <w:sz w:val="24"/>
          <w:szCs w:val="24"/>
        </w:rPr>
      </w:pPr>
      <w:r w:rsidRPr="00851F03">
        <w:rPr>
          <w:rFonts w:ascii="Times New Roman" w:hAnsi="Times New Roman"/>
          <w:sz w:val="24"/>
          <w:szCs w:val="24"/>
        </w:rPr>
        <w:t>Мельникова И.В</w:t>
      </w:r>
      <w:r w:rsidRPr="00851F03">
        <w:rPr>
          <w:rFonts w:ascii="Times New Roman" w:hAnsi="Times New Roman"/>
          <w:i/>
          <w:sz w:val="24"/>
          <w:szCs w:val="24"/>
        </w:rPr>
        <w:t>.</w:t>
      </w:r>
      <w:r w:rsidRPr="00851F03">
        <w:rPr>
          <w:rFonts w:ascii="Times New Roman" w:hAnsi="Times New Roman"/>
          <w:sz w:val="24"/>
          <w:szCs w:val="24"/>
        </w:rPr>
        <w:t xml:space="preserve"> Мост между берегами школьной жизни Интерактивная встреча четвероклассников, их родителей и учителей// Журнал школьного психолога. Издательский дом1september.ru . 2016.№ 3. Стр.49-52.</w:t>
      </w:r>
    </w:p>
    <w:p w:rsidR="00DB5B6C" w:rsidRPr="00851F03" w:rsidRDefault="00DB5B6C" w:rsidP="00C87468">
      <w:pPr>
        <w:pStyle w:val="a5"/>
        <w:numPr>
          <w:ilvl w:val="0"/>
          <w:numId w:val="17"/>
        </w:numPr>
        <w:spacing w:after="0"/>
        <w:ind w:left="142" w:firstLine="142"/>
        <w:jc w:val="both"/>
        <w:rPr>
          <w:rFonts w:ascii="Times New Roman" w:hAnsi="Times New Roman" w:cs="Times New Roman"/>
          <w:sz w:val="24"/>
          <w:szCs w:val="24"/>
        </w:rPr>
      </w:pPr>
      <w:proofErr w:type="spellStart"/>
      <w:r w:rsidRPr="00851F03">
        <w:rPr>
          <w:rFonts w:ascii="Times New Roman" w:hAnsi="Times New Roman" w:cs="Times New Roman"/>
          <w:sz w:val="24"/>
          <w:szCs w:val="24"/>
          <w:shd w:val="clear" w:color="auto" w:fill="FFFFFF"/>
        </w:rPr>
        <w:t>Хухлаева</w:t>
      </w:r>
      <w:proofErr w:type="spellEnd"/>
      <w:r w:rsidRPr="00851F03">
        <w:rPr>
          <w:rFonts w:ascii="Times New Roman" w:hAnsi="Times New Roman" w:cs="Times New Roman"/>
          <w:sz w:val="24"/>
          <w:szCs w:val="24"/>
          <w:shd w:val="clear" w:color="auto" w:fill="FFFFFF"/>
        </w:rPr>
        <w:t xml:space="preserve"> О. В. Школьная психологическая служба: работа с учащимися. – М.</w:t>
      </w:r>
      <w:proofErr w:type="gramStart"/>
      <w:r w:rsidRPr="00851F03">
        <w:rPr>
          <w:rFonts w:ascii="Times New Roman" w:hAnsi="Times New Roman" w:cs="Times New Roman"/>
          <w:sz w:val="24"/>
          <w:szCs w:val="24"/>
          <w:shd w:val="clear" w:color="auto" w:fill="FFFFFF"/>
        </w:rPr>
        <w:t xml:space="preserve"> :</w:t>
      </w:r>
      <w:proofErr w:type="gramEnd"/>
      <w:r w:rsidRPr="00851F03">
        <w:rPr>
          <w:rFonts w:ascii="Times New Roman" w:hAnsi="Times New Roman" w:cs="Times New Roman"/>
          <w:sz w:val="24"/>
          <w:szCs w:val="24"/>
          <w:shd w:val="clear" w:color="auto" w:fill="FFFFFF"/>
        </w:rPr>
        <w:t xml:space="preserve"> Генезис, 2007. – 208 с. </w:t>
      </w:r>
    </w:p>
    <w:p w:rsidR="00C87468" w:rsidRPr="00851F03" w:rsidRDefault="00C87468" w:rsidP="00C87468">
      <w:pPr>
        <w:pStyle w:val="a5"/>
        <w:widowControl w:val="0"/>
        <w:numPr>
          <w:ilvl w:val="0"/>
          <w:numId w:val="17"/>
        </w:numPr>
        <w:autoSpaceDE w:val="0"/>
        <w:autoSpaceDN w:val="0"/>
        <w:adjustRightInd w:val="0"/>
        <w:spacing w:after="0"/>
        <w:ind w:left="0" w:firstLine="284"/>
        <w:jc w:val="both"/>
        <w:rPr>
          <w:rFonts w:ascii="Times New Roman" w:hAnsi="Times New Roman" w:cs="Times New Roman"/>
          <w:sz w:val="24"/>
          <w:szCs w:val="24"/>
        </w:rPr>
      </w:pPr>
      <w:proofErr w:type="spellStart"/>
      <w:r w:rsidRPr="00851F03">
        <w:rPr>
          <w:rFonts w:ascii="Times New Roman" w:hAnsi="Times New Roman" w:cs="Times New Roman"/>
          <w:sz w:val="24"/>
          <w:szCs w:val="24"/>
        </w:rPr>
        <w:t>Щуркова</w:t>
      </w:r>
      <w:proofErr w:type="spellEnd"/>
      <w:r w:rsidRPr="00851F03">
        <w:rPr>
          <w:rFonts w:ascii="Times New Roman" w:hAnsi="Times New Roman" w:cs="Times New Roman"/>
          <w:sz w:val="24"/>
          <w:szCs w:val="24"/>
        </w:rPr>
        <w:t xml:space="preserve">, Н. Е. Педагогика. Игровые методики в классном руководстве: </w:t>
      </w:r>
      <w:proofErr w:type="spellStart"/>
      <w:r w:rsidRPr="00851F03">
        <w:rPr>
          <w:rFonts w:ascii="Times New Roman" w:hAnsi="Times New Roman" w:cs="Times New Roman"/>
          <w:sz w:val="24"/>
          <w:szCs w:val="24"/>
        </w:rPr>
        <w:t>практ</w:t>
      </w:r>
      <w:proofErr w:type="spellEnd"/>
      <w:r w:rsidRPr="00851F03">
        <w:rPr>
          <w:rFonts w:ascii="Times New Roman" w:hAnsi="Times New Roman" w:cs="Times New Roman"/>
          <w:sz w:val="24"/>
          <w:szCs w:val="24"/>
        </w:rPr>
        <w:t xml:space="preserve">. пособие / Н. Е. </w:t>
      </w:r>
      <w:proofErr w:type="spellStart"/>
      <w:r w:rsidRPr="00851F03">
        <w:rPr>
          <w:rFonts w:ascii="Times New Roman" w:hAnsi="Times New Roman" w:cs="Times New Roman"/>
          <w:sz w:val="24"/>
          <w:szCs w:val="24"/>
        </w:rPr>
        <w:t>Щуркова</w:t>
      </w:r>
      <w:proofErr w:type="spellEnd"/>
      <w:r w:rsidRPr="00851F03">
        <w:rPr>
          <w:rFonts w:ascii="Times New Roman" w:hAnsi="Times New Roman" w:cs="Times New Roman"/>
          <w:sz w:val="24"/>
          <w:szCs w:val="24"/>
        </w:rPr>
        <w:t xml:space="preserve">. — 5-е изд., </w:t>
      </w:r>
      <w:proofErr w:type="spellStart"/>
      <w:r w:rsidRPr="00851F03">
        <w:rPr>
          <w:rFonts w:ascii="Times New Roman" w:hAnsi="Times New Roman" w:cs="Times New Roman"/>
          <w:sz w:val="24"/>
          <w:szCs w:val="24"/>
        </w:rPr>
        <w:t>испр</w:t>
      </w:r>
      <w:proofErr w:type="spellEnd"/>
      <w:r w:rsidRPr="00851F03">
        <w:rPr>
          <w:rFonts w:ascii="Times New Roman" w:hAnsi="Times New Roman" w:cs="Times New Roman"/>
          <w:sz w:val="24"/>
          <w:szCs w:val="24"/>
        </w:rPr>
        <w:t xml:space="preserve">. и доп. — М.: Издательство </w:t>
      </w:r>
      <w:proofErr w:type="spellStart"/>
      <w:r w:rsidRPr="00851F03">
        <w:rPr>
          <w:rFonts w:ascii="Times New Roman" w:hAnsi="Times New Roman" w:cs="Times New Roman"/>
          <w:sz w:val="24"/>
          <w:szCs w:val="24"/>
        </w:rPr>
        <w:t>Юрайт</w:t>
      </w:r>
      <w:proofErr w:type="spellEnd"/>
      <w:r w:rsidRPr="00851F03">
        <w:rPr>
          <w:rFonts w:ascii="Times New Roman" w:hAnsi="Times New Roman" w:cs="Times New Roman"/>
          <w:sz w:val="24"/>
          <w:szCs w:val="24"/>
        </w:rPr>
        <w:t>, 2018. — 165 с. — (Серия</w:t>
      </w:r>
      <w:proofErr w:type="gramStart"/>
      <w:r w:rsidRPr="00851F03">
        <w:rPr>
          <w:rFonts w:ascii="Times New Roman" w:hAnsi="Times New Roman" w:cs="Times New Roman"/>
          <w:sz w:val="24"/>
          <w:szCs w:val="24"/>
        </w:rPr>
        <w:t xml:space="preserve"> :</w:t>
      </w:r>
      <w:proofErr w:type="gramEnd"/>
      <w:r w:rsidRPr="00851F03">
        <w:rPr>
          <w:rFonts w:ascii="Times New Roman" w:hAnsi="Times New Roman" w:cs="Times New Roman"/>
          <w:sz w:val="24"/>
          <w:szCs w:val="24"/>
        </w:rPr>
        <w:t xml:space="preserve"> </w:t>
      </w:r>
      <w:proofErr w:type="gramStart"/>
      <w:r w:rsidRPr="00851F03">
        <w:rPr>
          <w:rFonts w:ascii="Times New Roman" w:hAnsi="Times New Roman" w:cs="Times New Roman"/>
          <w:sz w:val="24"/>
          <w:szCs w:val="24"/>
        </w:rPr>
        <w:t>Образовательный процесс)</w:t>
      </w:r>
      <w:r w:rsidR="001C7503" w:rsidRPr="00851F03">
        <w:rPr>
          <w:rFonts w:ascii="Times New Roman" w:hAnsi="Times New Roman" w:cs="Times New Roman"/>
          <w:sz w:val="24"/>
          <w:szCs w:val="24"/>
        </w:rPr>
        <w:t>.</w:t>
      </w:r>
      <w:proofErr w:type="gramEnd"/>
    </w:p>
    <w:p w:rsidR="00C87468" w:rsidRPr="00851F03" w:rsidRDefault="00C87468" w:rsidP="00C87468">
      <w:pPr>
        <w:spacing w:after="0"/>
        <w:jc w:val="both"/>
        <w:rPr>
          <w:rFonts w:ascii="Times New Roman" w:hAnsi="Times New Roman" w:cs="Times New Roman"/>
          <w:sz w:val="24"/>
          <w:szCs w:val="24"/>
        </w:rPr>
      </w:pPr>
    </w:p>
    <w:p w:rsidR="00DB5B6C" w:rsidRPr="00851F03" w:rsidRDefault="00DB5B6C" w:rsidP="00DB5B6C">
      <w:pPr>
        <w:spacing w:after="0" w:line="240" w:lineRule="auto"/>
        <w:ind w:firstLine="567"/>
        <w:jc w:val="both"/>
        <w:rPr>
          <w:rFonts w:ascii="Times New Roman" w:hAnsi="Times New Roman" w:cs="Times New Roman"/>
          <w:sz w:val="24"/>
          <w:szCs w:val="24"/>
        </w:rPr>
      </w:pPr>
    </w:p>
    <w:p w:rsidR="00DB5B6C" w:rsidRPr="00851F03" w:rsidRDefault="00DB5B6C" w:rsidP="00DB5B6C">
      <w:pPr>
        <w:spacing w:after="0" w:line="240" w:lineRule="auto"/>
        <w:ind w:firstLine="567"/>
        <w:jc w:val="both"/>
        <w:rPr>
          <w:rFonts w:ascii="Times New Roman" w:hAnsi="Times New Roman" w:cs="Times New Roman"/>
          <w:sz w:val="24"/>
          <w:szCs w:val="24"/>
        </w:rPr>
      </w:pPr>
    </w:p>
    <w:p w:rsidR="00DB5B6C" w:rsidRPr="00851F03" w:rsidRDefault="00DB5B6C" w:rsidP="00DB5B6C">
      <w:pPr>
        <w:spacing w:after="0" w:line="240" w:lineRule="auto"/>
        <w:ind w:firstLine="567"/>
        <w:jc w:val="both"/>
        <w:rPr>
          <w:rFonts w:ascii="Times New Roman" w:hAnsi="Times New Roman" w:cs="Times New Roman"/>
          <w:sz w:val="24"/>
          <w:szCs w:val="24"/>
        </w:rPr>
      </w:pPr>
    </w:p>
    <w:p w:rsidR="00DB5B6C" w:rsidRPr="00851F03" w:rsidRDefault="00DB5B6C" w:rsidP="00DB5B6C">
      <w:pPr>
        <w:spacing w:after="0" w:line="240" w:lineRule="auto"/>
        <w:ind w:firstLine="567"/>
        <w:jc w:val="both"/>
        <w:rPr>
          <w:rFonts w:ascii="Times New Roman" w:hAnsi="Times New Roman" w:cs="Times New Roman"/>
          <w:sz w:val="24"/>
          <w:szCs w:val="24"/>
        </w:rPr>
      </w:pPr>
    </w:p>
    <w:p w:rsidR="00DB5B6C" w:rsidRPr="00851F03" w:rsidRDefault="00DB5B6C" w:rsidP="00DB5B6C">
      <w:pPr>
        <w:spacing w:after="0" w:line="240" w:lineRule="auto"/>
        <w:ind w:firstLine="567"/>
        <w:jc w:val="both"/>
        <w:rPr>
          <w:rFonts w:ascii="Times New Roman" w:hAnsi="Times New Roman" w:cs="Times New Roman"/>
          <w:sz w:val="24"/>
          <w:szCs w:val="24"/>
        </w:rPr>
      </w:pPr>
    </w:p>
    <w:p w:rsidR="00DB5B6C" w:rsidRPr="00851F03" w:rsidRDefault="00DB5B6C"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AB5983" w:rsidRDefault="00AB5983" w:rsidP="00DB5B6C">
      <w:pPr>
        <w:spacing w:after="0" w:line="240" w:lineRule="auto"/>
        <w:ind w:firstLine="567"/>
        <w:jc w:val="both"/>
        <w:rPr>
          <w:rFonts w:ascii="Times New Roman" w:hAnsi="Times New Roman" w:cs="Times New Roman"/>
          <w:sz w:val="24"/>
          <w:szCs w:val="24"/>
        </w:rPr>
      </w:pPr>
    </w:p>
    <w:p w:rsidR="005C48C0" w:rsidRDefault="005C48C0" w:rsidP="00DB5B6C">
      <w:pPr>
        <w:spacing w:after="0" w:line="240" w:lineRule="auto"/>
        <w:ind w:firstLine="567"/>
        <w:jc w:val="both"/>
        <w:rPr>
          <w:rFonts w:ascii="Times New Roman" w:hAnsi="Times New Roman" w:cs="Times New Roman"/>
          <w:sz w:val="24"/>
          <w:szCs w:val="24"/>
        </w:rPr>
      </w:pPr>
    </w:p>
    <w:p w:rsidR="005C48C0" w:rsidRDefault="005C48C0" w:rsidP="00DB5B6C">
      <w:pPr>
        <w:spacing w:after="0" w:line="240" w:lineRule="auto"/>
        <w:ind w:firstLine="567"/>
        <w:jc w:val="both"/>
        <w:rPr>
          <w:rFonts w:ascii="Times New Roman" w:hAnsi="Times New Roman" w:cs="Times New Roman"/>
          <w:sz w:val="24"/>
          <w:szCs w:val="24"/>
        </w:rPr>
      </w:pPr>
    </w:p>
    <w:p w:rsidR="005C48C0" w:rsidRDefault="005C48C0" w:rsidP="00DB5B6C">
      <w:pPr>
        <w:spacing w:after="0" w:line="240" w:lineRule="auto"/>
        <w:ind w:firstLine="567"/>
        <w:jc w:val="both"/>
        <w:rPr>
          <w:rFonts w:ascii="Times New Roman" w:hAnsi="Times New Roman" w:cs="Times New Roman"/>
          <w:sz w:val="24"/>
          <w:szCs w:val="24"/>
        </w:rPr>
      </w:pPr>
    </w:p>
    <w:p w:rsidR="005C48C0" w:rsidRPr="00851F03" w:rsidRDefault="005C48C0" w:rsidP="00DB5B6C">
      <w:pPr>
        <w:spacing w:after="0" w:line="240" w:lineRule="auto"/>
        <w:ind w:firstLine="567"/>
        <w:jc w:val="both"/>
        <w:rPr>
          <w:rFonts w:ascii="Times New Roman" w:hAnsi="Times New Roman" w:cs="Times New Roman"/>
          <w:sz w:val="24"/>
          <w:szCs w:val="24"/>
        </w:rPr>
      </w:pPr>
    </w:p>
    <w:p w:rsidR="00AB5983" w:rsidRPr="00851F03" w:rsidRDefault="00AB5983" w:rsidP="00DB5B6C">
      <w:pPr>
        <w:spacing w:after="0" w:line="240" w:lineRule="auto"/>
        <w:ind w:firstLine="567"/>
        <w:jc w:val="both"/>
        <w:rPr>
          <w:rFonts w:ascii="Times New Roman" w:hAnsi="Times New Roman" w:cs="Times New Roman"/>
          <w:sz w:val="24"/>
          <w:szCs w:val="24"/>
        </w:rPr>
      </w:pPr>
    </w:p>
    <w:p w:rsidR="005C48C0" w:rsidRDefault="00DD1609" w:rsidP="005C48C0">
      <w:pPr>
        <w:ind w:firstLine="426"/>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C48C0" w:rsidRDefault="005C48C0" w:rsidP="005C48C0">
      <w:pPr>
        <w:pStyle w:val="a5"/>
        <w:spacing w:after="0"/>
        <w:ind w:firstLine="426"/>
        <w:jc w:val="both"/>
        <w:rPr>
          <w:rFonts w:ascii="Times New Roman" w:hAnsi="Times New Roman" w:cs="Times New Roman"/>
          <w:b/>
          <w:sz w:val="24"/>
          <w:szCs w:val="24"/>
        </w:rPr>
      </w:pPr>
      <w:r>
        <w:rPr>
          <w:rFonts w:ascii="Times New Roman" w:hAnsi="Times New Roman" w:cs="Times New Roman"/>
          <w:b/>
          <w:sz w:val="24"/>
          <w:szCs w:val="24"/>
        </w:rPr>
        <w:t>Акция «Зернышки лета»</w:t>
      </w:r>
    </w:p>
    <w:p w:rsidR="005C48C0" w:rsidRDefault="005C48C0" w:rsidP="003C65EF">
      <w:pPr>
        <w:spacing w:after="0" w:line="240" w:lineRule="auto"/>
        <w:ind w:firstLine="426"/>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подведение итогов лета, некое эмоциональное «закрытие лета». В ходе акции создается комфортная атмосфера для общения детей. Структура акции такова, что она сочетает в себе свободное общение детей в регламентированном пространстве и времени.</w:t>
      </w:r>
    </w:p>
    <w:p w:rsidR="005C48C0" w:rsidRDefault="005C48C0" w:rsidP="003C65E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Акция посвящена «девизу лета». Ученикам раздаются  выкройки летних футболок. На них необходимо  выразить основной девиз, основное стремление  прошедшего лета. Девиз  нужно сформулировать в виде короткой эмоциональной фразы и написать его на майке. </w:t>
      </w:r>
    </w:p>
    <w:p w:rsidR="005C48C0" w:rsidRDefault="005C48C0" w:rsidP="003C65EF">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После получения задания дети на заготовках футболок записывают свои девизы. По мере выполнения дети подходят к стенду и прикрепляют свои футболки. В итоге получается стенд с разноцветными футболками, на которых написаны девизы лета. У каждого по окончанию работы есть возможность познакомиться с девизами других ребят.</w:t>
      </w:r>
    </w:p>
    <w:p w:rsidR="005C48C0" w:rsidRDefault="005C48C0" w:rsidP="003C65EF">
      <w:pPr>
        <w:pStyle w:val="a5"/>
        <w:spacing w:after="0" w:line="240" w:lineRule="auto"/>
        <w:ind w:firstLine="426"/>
        <w:rPr>
          <w:rFonts w:ascii="Times New Roman" w:hAnsi="Times New Roman" w:cs="Times New Roman"/>
          <w:b/>
          <w:sz w:val="24"/>
          <w:szCs w:val="24"/>
        </w:rPr>
      </w:pPr>
      <w:r>
        <w:rPr>
          <w:rFonts w:ascii="Times New Roman" w:hAnsi="Times New Roman" w:cs="Times New Roman"/>
          <w:b/>
          <w:sz w:val="24"/>
          <w:szCs w:val="24"/>
        </w:rPr>
        <w:t>Акция «Любовь – это жизнь!»</w:t>
      </w:r>
    </w:p>
    <w:p w:rsidR="005C48C0" w:rsidRDefault="005C48C0" w:rsidP="003C65EF">
      <w:pPr>
        <w:spacing w:after="0" w:line="240" w:lineRule="auto"/>
        <w:ind w:firstLine="426"/>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актуализация антикризисного барьера.</w:t>
      </w:r>
    </w:p>
    <w:p w:rsidR="005C48C0" w:rsidRDefault="005C48C0" w:rsidP="003C65E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Ученики 6-го класса собираются в одном месте. Все быстро встают в круг в форме сердца,  получается контур из человеческих фигур. Сердце дышит: участники поднимают руки вверх, потом опускают.  Дети делают несколько </w:t>
      </w:r>
      <w:proofErr w:type="gramStart"/>
      <w:r>
        <w:rPr>
          <w:rFonts w:ascii="Times New Roman" w:hAnsi="Times New Roman" w:cs="Times New Roman"/>
          <w:sz w:val="24"/>
          <w:szCs w:val="24"/>
        </w:rPr>
        <w:t>вздохов и выдохов</w:t>
      </w:r>
      <w:proofErr w:type="gramEnd"/>
      <w:r>
        <w:rPr>
          <w:rFonts w:ascii="Times New Roman" w:hAnsi="Times New Roman" w:cs="Times New Roman"/>
          <w:sz w:val="24"/>
          <w:szCs w:val="24"/>
        </w:rPr>
        <w:t xml:space="preserve"> и кричат: «Любовь – это жизнь!» – потом быстро расходятся.</w:t>
      </w:r>
    </w:p>
    <w:p w:rsidR="005C48C0" w:rsidRDefault="005C48C0" w:rsidP="003C65E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Этот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повторили  в течение школьного дня в разных местах школы.</w:t>
      </w:r>
    </w:p>
    <w:p w:rsidR="005C48C0" w:rsidRDefault="005C48C0" w:rsidP="003C65EF">
      <w:pPr>
        <w:pStyle w:val="a5"/>
        <w:spacing w:after="0" w:line="240" w:lineRule="auto"/>
        <w:ind w:firstLine="426"/>
        <w:jc w:val="both"/>
        <w:outlineLvl w:val="2"/>
        <w:rPr>
          <w:rFonts w:ascii="Times New Roman" w:eastAsia="Times New Roman" w:hAnsi="Times New Roman" w:cs="Times New Roman"/>
          <w:b/>
          <w:bCs/>
          <w:sz w:val="24"/>
          <w:szCs w:val="24"/>
        </w:rPr>
      </w:pPr>
      <w:r>
        <w:rPr>
          <w:rFonts w:ascii="Times New Roman" w:hAnsi="Times New Roman" w:cs="Times New Roman"/>
          <w:b/>
          <w:sz w:val="24"/>
          <w:szCs w:val="24"/>
        </w:rPr>
        <w:t xml:space="preserve">Акция </w:t>
      </w:r>
      <w:r>
        <w:rPr>
          <w:rFonts w:ascii="Times New Roman" w:eastAsia="Times New Roman" w:hAnsi="Times New Roman" w:cs="Times New Roman"/>
          <w:b/>
          <w:bCs/>
          <w:sz w:val="24"/>
          <w:szCs w:val="24"/>
        </w:rPr>
        <w:t>«Я выбираю жизнь!»</w:t>
      </w:r>
    </w:p>
    <w:p w:rsidR="005C48C0" w:rsidRDefault="005C48C0" w:rsidP="003C65E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Цель</w:t>
      </w:r>
      <w:r>
        <w:rPr>
          <w:rFonts w:ascii="Times New Roman" w:eastAsia="Times New Roman" w:hAnsi="Times New Roman" w:cs="Times New Roman"/>
          <w:bCs/>
          <w:iCs/>
          <w:sz w:val="24"/>
          <w:szCs w:val="24"/>
        </w:rPr>
        <w:t>:</w:t>
      </w:r>
      <w:r>
        <w:rPr>
          <w:rFonts w:ascii="Times New Roman" w:eastAsia="Times New Roman" w:hAnsi="Times New Roman" w:cs="Times New Roman"/>
          <w:sz w:val="24"/>
          <w:szCs w:val="24"/>
        </w:rPr>
        <w:t xml:space="preserve">  улучшение эмоционального состояния участников акции;   повышение компетентности учеников в области оказания поддержки и помощи детям и подросткам, оказавшимся в трудной ситуации.</w:t>
      </w:r>
    </w:p>
    <w:p w:rsidR="005C48C0" w:rsidRDefault="005C48C0" w:rsidP="003C65EF">
      <w:pPr>
        <w:spacing w:after="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фойе первого этажа крепятся  белой стороной обои. В нескольких местах под обоями стоят столы, на которых расположены емкости с яркой краской (гуашью) и салфетками. На центральной стене висит плакат с девизом: «Мы голосуем за жизнь!» Каждый приходящий в школу приглашается к столам с краской.  С  помощью  кисти покрывают ладонь тем цветом, который человек выбирает, и предлагают оставить свой отпечаток на обоях, проголосовать «За жизнь!». Ладонь можно вытереть салфеткой. </w:t>
      </w:r>
    </w:p>
    <w:p w:rsidR="005C48C0" w:rsidRDefault="005C48C0" w:rsidP="003C65EF">
      <w:pPr>
        <w:pStyle w:val="a5"/>
        <w:spacing w:after="0" w:line="240" w:lineRule="auto"/>
        <w:rPr>
          <w:rFonts w:ascii="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4"/>
          <w:szCs w:val="24"/>
        </w:rPr>
        <w:t>Акция  «</w:t>
      </w:r>
      <w:r>
        <w:rPr>
          <w:rFonts w:ascii="Times New Roman" w:hAnsi="Times New Roman" w:cs="Times New Roman"/>
          <w:b/>
          <w:color w:val="000000" w:themeColor="text1"/>
          <w:sz w:val="24"/>
          <w:szCs w:val="24"/>
        </w:rPr>
        <w:t>Радуга настроений</w:t>
      </w:r>
    </w:p>
    <w:p w:rsidR="006819D5" w:rsidRDefault="005C48C0" w:rsidP="003C65EF">
      <w:pPr>
        <w:spacing w:after="0" w:line="240" w:lineRule="auto"/>
        <w:rPr>
          <w:rFonts w:ascii="Times New Roman" w:hAnsi="Times New Roman" w:cs="Times New Roman"/>
          <w:sz w:val="24"/>
          <w:szCs w:val="26"/>
        </w:rPr>
      </w:pPr>
      <w:r>
        <w:rPr>
          <w:rFonts w:ascii="Times New Roman" w:hAnsi="Times New Roman" w:cs="Times New Roman"/>
          <w:b/>
          <w:color w:val="000000" w:themeColor="text1"/>
          <w:sz w:val="24"/>
          <w:szCs w:val="26"/>
        </w:rPr>
        <w:t>Цель</w:t>
      </w:r>
      <w:r>
        <w:rPr>
          <w:rFonts w:ascii="Times New Roman" w:hAnsi="Times New Roman" w:cs="Times New Roman"/>
          <w:color w:val="000000" w:themeColor="text1"/>
          <w:sz w:val="24"/>
          <w:szCs w:val="26"/>
        </w:rPr>
        <w:t xml:space="preserve">:   </w:t>
      </w:r>
      <w:r>
        <w:rPr>
          <w:rFonts w:ascii="Times New Roman" w:hAnsi="Times New Roman" w:cs="Times New Roman"/>
          <w:sz w:val="24"/>
          <w:szCs w:val="26"/>
        </w:rPr>
        <w:t>создать интригу, настроить школу на «психологическую волну».</w:t>
      </w:r>
    </w:p>
    <w:p w:rsidR="005C48C0" w:rsidRPr="006819D5" w:rsidRDefault="005C48C0" w:rsidP="003C65EF">
      <w:pPr>
        <w:spacing w:after="0" w:line="240" w:lineRule="auto"/>
        <w:ind w:firstLine="567"/>
        <w:jc w:val="both"/>
        <w:rPr>
          <w:rFonts w:ascii="Times New Roman" w:hAnsi="Times New Roman" w:cs="Times New Roman"/>
          <w:sz w:val="24"/>
          <w:szCs w:val="26"/>
        </w:rPr>
      </w:pPr>
      <w:r w:rsidRPr="006819D5">
        <w:rPr>
          <w:rFonts w:ascii="Times New Roman" w:hAnsi="Times New Roman" w:cs="Times New Roman"/>
          <w:sz w:val="24"/>
          <w:szCs w:val="26"/>
        </w:rPr>
        <w:t xml:space="preserve">День начинался  с того, что на входной двери размещен плакат: на белом листе пять больших разноцветных квадратов и  надпись «С каким настроением ты идешь сегодня в школу?». В самом начале первого урока, все учащиеся школы пишут на маленьких листочках какого цвета ваше настроение и сдают их. Тоже </w:t>
      </w:r>
      <w:proofErr w:type="gramStart"/>
      <w:r w:rsidRPr="006819D5">
        <w:rPr>
          <w:rFonts w:ascii="Times New Roman" w:hAnsi="Times New Roman" w:cs="Times New Roman"/>
          <w:sz w:val="24"/>
          <w:szCs w:val="26"/>
        </w:rPr>
        <w:t>самое</w:t>
      </w:r>
      <w:proofErr w:type="gramEnd"/>
      <w:r w:rsidRPr="006819D5">
        <w:rPr>
          <w:rFonts w:ascii="Times New Roman" w:hAnsi="Times New Roman" w:cs="Times New Roman"/>
          <w:sz w:val="24"/>
          <w:szCs w:val="26"/>
        </w:rPr>
        <w:t xml:space="preserve"> проделывают и в конце всех уроков, но уже отвечают на вопрос «С каким настроением ты уходишь из школы?» на эти вопросы также отвечают и педагоги школы. На  следующее утро в коридоре всех встречает плакат с изображением двух гистограмм, из которых было видно с каким настроением педагоги и учащиеся пришли и ушли из школы. Рядом написано, что обозначает каждый цвет, какое настроение выражает.</w:t>
      </w:r>
    </w:p>
    <w:p w:rsidR="005C48C0" w:rsidRDefault="005C48C0" w:rsidP="003C65EF">
      <w:pPr>
        <w:autoSpaceDE w:val="0"/>
        <w:autoSpaceDN w:val="0"/>
        <w:adjustRightInd w:val="0"/>
        <w:spacing w:after="0" w:line="240" w:lineRule="auto"/>
        <w:ind w:firstLine="567"/>
        <w:jc w:val="both"/>
        <w:rPr>
          <w:rFonts w:ascii="Times New Roman" w:hAnsi="Times New Roman" w:cs="Times New Roman"/>
          <w:b/>
          <w:color w:val="000000"/>
          <w:sz w:val="24"/>
          <w:szCs w:val="24"/>
          <w:shd w:val="clear" w:color="auto" w:fill="FFFFFF"/>
        </w:rPr>
      </w:pPr>
    </w:p>
    <w:p w:rsidR="005C48C0" w:rsidRDefault="005C48C0" w:rsidP="003C65EF">
      <w:pPr>
        <w:autoSpaceDE w:val="0"/>
        <w:autoSpaceDN w:val="0"/>
        <w:adjustRightInd w:val="0"/>
        <w:spacing w:after="0" w:line="240" w:lineRule="auto"/>
        <w:ind w:firstLine="567"/>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Выпускной ринг (игровая методика </w:t>
      </w:r>
      <w:proofErr w:type="spellStart"/>
      <w:r>
        <w:rPr>
          <w:rFonts w:ascii="Times New Roman" w:hAnsi="Times New Roman" w:cs="Times New Roman"/>
          <w:b/>
          <w:color w:val="000000"/>
          <w:sz w:val="24"/>
          <w:szCs w:val="24"/>
          <w:shd w:val="clear" w:color="auto" w:fill="FFFFFF"/>
        </w:rPr>
        <w:t>Н.Е.Щурковой</w:t>
      </w:r>
      <w:proofErr w:type="spellEnd"/>
      <w:r>
        <w:rPr>
          <w:rFonts w:ascii="Times New Roman" w:hAnsi="Times New Roman" w:cs="Times New Roman"/>
          <w:b/>
          <w:color w:val="000000"/>
          <w:sz w:val="24"/>
          <w:szCs w:val="24"/>
          <w:shd w:val="clear" w:color="auto" w:fill="FFFFFF"/>
        </w:rPr>
        <w:t>)</w:t>
      </w:r>
    </w:p>
    <w:p w:rsidR="005C48C0" w:rsidRDefault="005C48C0" w:rsidP="003C65EF">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Содержательная деятельность детей (все классы либо представители всех классов) слагается из вопросов к выпускникам школы и выслушивание ответов на поставленные вопросы. Эти </w:t>
      </w:r>
      <w:proofErr w:type="gramStart"/>
      <w:r>
        <w:rPr>
          <w:rFonts w:ascii="Times New Roman" w:hAnsi="Times New Roman" w:cs="Times New Roman"/>
          <w:color w:val="000000"/>
          <w:sz w:val="24"/>
          <w:szCs w:val="24"/>
          <w:shd w:val="clear" w:color="auto" w:fill="FFFFFF"/>
        </w:rPr>
        <w:t>вопросы</w:t>
      </w:r>
      <w:proofErr w:type="gramEnd"/>
      <w:r>
        <w:rPr>
          <w:rFonts w:ascii="Times New Roman" w:hAnsi="Times New Roman" w:cs="Times New Roman"/>
          <w:color w:val="000000"/>
          <w:sz w:val="24"/>
          <w:szCs w:val="24"/>
          <w:shd w:val="clear" w:color="auto" w:fill="FFFFFF"/>
        </w:rPr>
        <w:t xml:space="preserve"> связанные с выходом выпускника в самостоятельную жизнь, где он сам планирует жизнь, составляет личную программу профессиональной траектории.</w:t>
      </w:r>
    </w:p>
    <w:p w:rsidR="005C48C0" w:rsidRDefault="005C48C0" w:rsidP="003C65EF">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Выпускной ринг – это интервью и, одновременно, отчет одиннадцатиклассников, это анализ школьного прошлого и, одновременно, вычерчивание перспектив будущего. Оттого, что это совершается прилюдно, что на такой высокий уровень поднимаются товарищи, только вчера еще равные во всем </w:t>
      </w:r>
      <w:proofErr w:type="spellStart"/>
      <w:proofErr w:type="gramStart"/>
      <w:r>
        <w:rPr>
          <w:rFonts w:ascii="Times New Roman" w:hAnsi="Times New Roman" w:cs="Times New Roman"/>
          <w:color w:val="000000"/>
          <w:sz w:val="24"/>
          <w:szCs w:val="24"/>
          <w:shd w:val="clear" w:color="auto" w:fill="FFFFFF"/>
        </w:rPr>
        <w:t>всем</w:t>
      </w:r>
      <w:proofErr w:type="spellEnd"/>
      <w:proofErr w:type="gramEnd"/>
      <w:r>
        <w:rPr>
          <w:rFonts w:ascii="Times New Roman" w:hAnsi="Times New Roman" w:cs="Times New Roman"/>
          <w:color w:val="000000"/>
          <w:sz w:val="24"/>
          <w:szCs w:val="24"/>
          <w:shd w:val="clear" w:color="auto" w:fill="FFFFFF"/>
        </w:rPr>
        <w:t xml:space="preserve"> школьникам, а теперь вдруг оторвавшиеся от школьного единого простого братства, событие Выпускного ринга </w:t>
      </w:r>
      <w:r>
        <w:rPr>
          <w:rFonts w:ascii="Times New Roman" w:hAnsi="Times New Roman" w:cs="Times New Roman"/>
          <w:color w:val="000000"/>
          <w:sz w:val="24"/>
          <w:szCs w:val="24"/>
          <w:shd w:val="clear" w:color="auto" w:fill="FFFFFF"/>
        </w:rPr>
        <w:lastRenderedPageBreak/>
        <w:t xml:space="preserve">психологически потрясает. Каждый </w:t>
      </w:r>
      <w:proofErr w:type="gramStart"/>
      <w:r>
        <w:rPr>
          <w:rFonts w:ascii="Times New Roman" w:hAnsi="Times New Roman" w:cs="Times New Roman"/>
          <w:color w:val="000000"/>
          <w:sz w:val="24"/>
          <w:szCs w:val="24"/>
          <w:shd w:val="clear" w:color="auto" w:fill="FFFFFF"/>
        </w:rPr>
        <w:t>из</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присутствующий</w:t>
      </w:r>
      <w:proofErr w:type="gramEnd"/>
      <w:r>
        <w:rPr>
          <w:rFonts w:ascii="Times New Roman" w:hAnsi="Times New Roman" w:cs="Times New Roman"/>
          <w:color w:val="000000"/>
          <w:sz w:val="24"/>
          <w:szCs w:val="24"/>
          <w:shd w:val="clear" w:color="auto" w:fill="FFFFFF"/>
        </w:rPr>
        <w:t xml:space="preserve"> вдруг явственно видит, что он тоже неотвратимо движется к такому же финалу и что духовный багаж его к этому моменту может быть самым разным – как он это видит по ответам выпускников, и что только от него зависит его собственный облик к финалу школьного этапа жизни.</w:t>
      </w:r>
    </w:p>
    <w:p w:rsidR="005C48C0" w:rsidRDefault="005C48C0" w:rsidP="003C65EF">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Вопросы задаются по правилу поднятой руки; право на вопрос предоставляется рефери; адресат, получивший вопрос, и адресат, получивший ответ, благодарят друг друга за общение; оскорбительная форма вопроса и вопросы интимного плана исключаются; посылаться вопросы могут как ко всему коллективу («Уважаемый 11-й класс, ответьте…»), так и к отдельным ученикам («Алеша!</w:t>
      </w:r>
      <w:proofErr w:type="gram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Я хочу тебя спросить…»); выпускники имеют визитные карточки, специально заготовленные для данного случая.</w:t>
      </w:r>
      <w:proofErr w:type="gramEnd"/>
      <w:r>
        <w:rPr>
          <w:rFonts w:ascii="Times New Roman" w:hAnsi="Times New Roman" w:cs="Times New Roman"/>
          <w:color w:val="000000"/>
          <w:sz w:val="24"/>
          <w:szCs w:val="24"/>
          <w:shd w:val="clear" w:color="auto" w:fill="FFFFFF"/>
        </w:rPr>
        <w:t xml:space="preserve"> По окончании ринга судейская коллегия выносит свое заключение о степени духовной подготовленности выпускников к самостоятельной жизни.</w:t>
      </w:r>
    </w:p>
    <w:p w:rsidR="005C48C0" w:rsidRDefault="005C48C0" w:rsidP="003C65EF">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Афиша о проведении Ринга вывешивается задолго до его проведения. Выпускникам вручаются пригласительные билеты на Ринг. Об этике поведения на Ринге предупреждает ведущий.</w:t>
      </w:r>
    </w:p>
    <w:p w:rsidR="005C48C0" w:rsidRDefault="005C48C0" w:rsidP="003C65EF">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Эмоциональным аккордом завершенного Ринга становится вручение сувенирных открыток каждому участнику Выпускного ринга: все школьники произвольно подходят по окончании к выпускникам и дарят им художественные открытки со своими бесхитростными пожеланиями.</w:t>
      </w:r>
    </w:p>
    <w:p w:rsidR="005C48C0" w:rsidRDefault="005C48C0" w:rsidP="003C65EF">
      <w:pPr>
        <w:autoSpaceDE w:val="0"/>
        <w:autoSpaceDN w:val="0"/>
        <w:adjustRightInd w:val="0"/>
        <w:spacing w:after="0" w:line="240" w:lineRule="auto"/>
        <w:ind w:firstLine="567"/>
        <w:jc w:val="both"/>
        <w:rPr>
          <w:rFonts w:ascii="Times New Roman" w:hAnsi="Times New Roman" w:cs="Times New Roman"/>
          <w:b/>
          <w:color w:val="000000" w:themeColor="text1"/>
          <w:sz w:val="24"/>
          <w:szCs w:val="26"/>
        </w:rPr>
      </w:pPr>
    </w:p>
    <w:p w:rsidR="005C48C0" w:rsidRDefault="005C48C0" w:rsidP="003C65EF">
      <w:pPr>
        <w:autoSpaceDE w:val="0"/>
        <w:autoSpaceDN w:val="0"/>
        <w:adjustRightInd w:val="0"/>
        <w:spacing w:after="0" w:line="240" w:lineRule="auto"/>
        <w:ind w:firstLine="567"/>
        <w:jc w:val="both"/>
        <w:rPr>
          <w:rFonts w:ascii="Times New Roman" w:hAnsi="Times New Roman" w:cs="Times New Roman"/>
          <w:color w:val="000000" w:themeColor="text1"/>
          <w:sz w:val="24"/>
          <w:szCs w:val="26"/>
        </w:rPr>
      </w:pPr>
      <w:r>
        <w:rPr>
          <w:rFonts w:ascii="Times New Roman" w:hAnsi="Times New Roman" w:cs="Times New Roman"/>
          <w:b/>
          <w:color w:val="000000" w:themeColor="text1"/>
          <w:sz w:val="24"/>
          <w:szCs w:val="26"/>
        </w:rPr>
        <w:t>Акция «Психологический портрет школы»</w:t>
      </w:r>
      <w:r>
        <w:rPr>
          <w:rFonts w:ascii="Times New Roman" w:hAnsi="Times New Roman" w:cs="Times New Roman"/>
          <w:color w:val="000000" w:themeColor="text1"/>
          <w:sz w:val="24"/>
          <w:szCs w:val="26"/>
        </w:rPr>
        <w:t xml:space="preserve">. </w:t>
      </w:r>
    </w:p>
    <w:p w:rsidR="005C48C0" w:rsidRDefault="005C48C0" w:rsidP="003C65EF">
      <w:pPr>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rPr>
        <w:t>Все желающие могли написать имена, фамилии своих одноклассников, друзей, учителей, всех тех, кого они считают самыми-самыми…</w:t>
      </w:r>
    </w:p>
    <w:p w:rsidR="005C48C0" w:rsidRDefault="005C48C0" w:rsidP="003C65EF">
      <w:pPr>
        <w:tabs>
          <w:tab w:val="left" w:pos="567"/>
        </w:tabs>
        <w:autoSpaceDE w:val="0"/>
        <w:autoSpaceDN w:val="0"/>
        <w:adjustRightInd w:val="0"/>
        <w:spacing w:after="0" w:line="240" w:lineRule="auto"/>
        <w:ind w:firstLine="567"/>
        <w:jc w:val="both"/>
        <w:rPr>
          <w:rFonts w:ascii="Times New Roman" w:eastAsia="TimesNewRomanPSMT" w:hAnsi="Times New Roman" w:cs="Times New Roman"/>
          <w:b/>
          <w:color w:val="000000"/>
          <w:sz w:val="24"/>
          <w:szCs w:val="28"/>
        </w:rPr>
      </w:pPr>
    </w:p>
    <w:p w:rsidR="005C48C0" w:rsidRDefault="005C48C0" w:rsidP="003C65EF">
      <w:pPr>
        <w:tabs>
          <w:tab w:val="left" w:pos="567"/>
        </w:tabs>
        <w:autoSpaceDE w:val="0"/>
        <w:autoSpaceDN w:val="0"/>
        <w:adjustRightInd w:val="0"/>
        <w:spacing w:after="0" w:line="240" w:lineRule="auto"/>
        <w:ind w:firstLine="567"/>
        <w:jc w:val="both"/>
        <w:rPr>
          <w:rFonts w:ascii="Times New Roman" w:eastAsia="TimesNewRomanPSMT" w:hAnsi="Times New Roman" w:cs="Times New Roman"/>
          <w:color w:val="000000"/>
          <w:sz w:val="28"/>
          <w:szCs w:val="28"/>
        </w:rPr>
      </w:pPr>
      <w:r>
        <w:rPr>
          <w:rFonts w:ascii="Times New Roman" w:eastAsia="TimesNewRomanPSMT" w:hAnsi="Times New Roman" w:cs="Times New Roman"/>
          <w:b/>
          <w:color w:val="000000"/>
          <w:sz w:val="24"/>
          <w:szCs w:val="28"/>
        </w:rPr>
        <w:t>«Говорящая стена»</w:t>
      </w:r>
      <w:r>
        <w:rPr>
          <w:rFonts w:ascii="Times New Roman" w:eastAsia="TimesNewRomanPSMT" w:hAnsi="Times New Roman" w:cs="Times New Roman"/>
          <w:color w:val="000000"/>
          <w:sz w:val="24"/>
          <w:szCs w:val="28"/>
        </w:rPr>
        <w:t xml:space="preserve"> – это стена, через которую школьники общаются друг с другом, доносят информацию, обмениваются знаниями. Она заставляет ребят заниматься исследованием, поиском новой информации. Пусть не все участвуют в этой деятельности, но остальные невольно к ней обращаются</w:t>
      </w:r>
      <w:r>
        <w:rPr>
          <w:rFonts w:ascii="Times New Roman" w:eastAsia="TimesNewRomanPSMT" w:hAnsi="Times New Roman" w:cs="Times New Roman"/>
          <w:color w:val="000000"/>
          <w:sz w:val="28"/>
          <w:szCs w:val="28"/>
        </w:rPr>
        <w:t>.</w:t>
      </w:r>
    </w:p>
    <w:p w:rsidR="005C48C0" w:rsidRDefault="005C48C0" w:rsidP="003C65EF">
      <w:pPr>
        <w:widowControl w:val="0"/>
        <w:autoSpaceDE w:val="0"/>
        <w:autoSpaceDN w:val="0"/>
        <w:adjustRightInd w:val="0"/>
        <w:spacing w:after="0" w:line="240" w:lineRule="auto"/>
        <w:rPr>
          <w:rFonts w:ascii="Times New Roman" w:hAnsi="Times New Roman" w:cs="Times New Roman"/>
          <w:b/>
          <w:bCs/>
          <w:iCs/>
          <w:sz w:val="24"/>
          <w:szCs w:val="28"/>
        </w:rPr>
      </w:pPr>
    </w:p>
    <w:p w:rsidR="005C48C0" w:rsidRDefault="005C48C0" w:rsidP="003C65EF">
      <w:pPr>
        <w:widowControl w:val="0"/>
        <w:autoSpaceDE w:val="0"/>
        <w:autoSpaceDN w:val="0"/>
        <w:adjustRightInd w:val="0"/>
        <w:spacing w:after="0" w:line="240" w:lineRule="auto"/>
        <w:rPr>
          <w:rFonts w:ascii="Times New Roman" w:hAnsi="Times New Roman" w:cs="Times New Roman"/>
          <w:b/>
          <w:bCs/>
          <w:iCs/>
          <w:sz w:val="24"/>
          <w:szCs w:val="28"/>
        </w:rPr>
      </w:pPr>
      <w:r>
        <w:rPr>
          <w:rFonts w:ascii="Times New Roman" w:hAnsi="Times New Roman" w:cs="Times New Roman"/>
          <w:b/>
          <w:bCs/>
          <w:iCs/>
          <w:sz w:val="24"/>
          <w:szCs w:val="28"/>
        </w:rPr>
        <w:t xml:space="preserve">Философский стол (игровая методика </w:t>
      </w:r>
      <w:proofErr w:type="spellStart"/>
      <w:r>
        <w:rPr>
          <w:rFonts w:ascii="Times New Roman" w:hAnsi="Times New Roman" w:cs="Times New Roman"/>
          <w:b/>
          <w:bCs/>
          <w:iCs/>
          <w:sz w:val="24"/>
          <w:szCs w:val="28"/>
        </w:rPr>
        <w:t>Н.Е.Щурковой</w:t>
      </w:r>
      <w:proofErr w:type="spellEnd"/>
      <w:r>
        <w:rPr>
          <w:rFonts w:ascii="Times New Roman" w:hAnsi="Times New Roman" w:cs="Times New Roman"/>
          <w:b/>
          <w:bCs/>
          <w:iCs/>
          <w:sz w:val="24"/>
          <w:szCs w:val="28"/>
        </w:rPr>
        <w:t>)</w:t>
      </w:r>
    </w:p>
    <w:p w:rsidR="005C48C0" w:rsidRDefault="005C48C0" w:rsidP="008C16D3">
      <w:pPr>
        <w:widowControl w:val="0"/>
        <w:autoSpaceDE w:val="0"/>
        <w:autoSpaceDN w:val="0"/>
        <w:adjustRightInd w:val="0"/>
        <w:spacing w:after="0" w:line="240" w:lineRule="auto"/>
        <w:ind w:firstLine="454"/>
        <w:jc w:val="both"/>
        <w:rPr>
          <w:rFonts w:ascii="Times New Roman" w:hAnsi="Times New Roman" w:cs="Times New Roman"/>
          <w:sz w:val="24"/>
          <w:szCs w:val="28"/>
        </w:rPr>
      </w:pPr>
      <w:r>
        <w:rPr>
          <w:rFonts w:ascii="Times New Roman" w:hAnsi="Times New Roman" w:cs="Times New Roman"/>
          <w:sz w:val="24"/>
          <w:szCs w:val="28"/>
        </w:rPr>
        <w:t xml:space="preserve"> «Философский  стол» - эта кол</w:t>
      </w:r>
      <w:r>
        <w:rPr>
          <w:rFonts w:ascii="Times New Roman" w:hAnsi="Times New Roman" w:cs="Times New Roman"/>
          <w:sz w:val="24"/>
          <w:szCs w:val="28"/>
        </w:rPr>
        <w:softHyphen/>
        <w:t>лективная интеллектуальная работа по отысканию соци</w:t>
      </w:r>
      <w:r>
        <w:rPr>
          <w:rFonts w:ascii="Times New Roman" w:hAnsi="Times New Roman" w:cs="Times New Roman"/>
          <w:sz w:val="24"/>
          <w:szCs w:val="28"/>
        </w:rPr>
        <w:softHyphen/>
        <w:t>ального значения и личностного смысла явлений жизни.</w:t>
      </w:r>
      <w:bookmarkStart w:id="0" w:name="_GoBack"/>
    </w:p>
    <w:p w:rsidR="005C48C0" w:rsidRDefault="005C48C0" w:rsidP="008C16D3">
      <w:pPr>
        <w:widowControl w:val="0"/>
        <w:autoSpaceDE w:val="0"/>
        <w:autoSpaceDN w:val="0"/>
        <w:adjustRightInd w:val="0"/>
        <w:spacing w:after="0" w:line="240" w:lineRule="auto"/>
        <w:ind w:firstLine="427"/>
        <w:jc w:val="both"/>
        <w:rPr>
          <w:rFonts w:ascii="Times New Roman" w:hAnsi="Times New Roman" w:cs="Times New Roman"/>
          <w:sz w:val="24"/>
          <w:szCs w:val="28"/>
        </w:rPr>
      </w:pPr>
      <w:r>
        <w:rPr>
          <w:rFonts w:ascii="Times New Roman" w:hAnsi="Times New Roman" w:cs="Times New Roman"/>
          <w:sz w:val="24"/>
          <w:szCs w:val="28"/>
        </w:rPr>
        <w:t>Содержание «философского стола» самое разнооб</w:t>
      </w:r>
      <w:r>
        <w:rPr>
          <w:rFonts w:ascii="Times New Roman" w:hAnsi="Times New Roman" w:cs="Times New Roman"/>
          <w:sz w:val="24"/>
          <w:szCs w:val="28"/>
        </w:rPr>
        <w:softHyphen/>
        <w:t>разное, потому  что любой вопрос жизни может быть проанализирован с высоты общего взгляда на сущест</w:t>
      </w:r>
      <w:r>
        <w:rPr>
          <w:rFonts w:ascii="Times New Roman" w:hAnsi="Times New Roman" w:cs="Times New Roman"/>
          <w:sz w:val="24"/>
          <w:szCs w:val="28"/>
        </w:rPr>
        <w:softHyphen/>
        <w:t xml:space="preserve">вующий мир. </w:t>
      </w:r>
    </w:p>
    <w:p w:rsidR="005C48C0" w:rsidRDefault="005C48C0" w:rsidP="008C16D3">
      <w:pPr>
        <w:widowControl w:val="0"/>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К общим вопросам жизни относятся такие, как «Жизнь и смерть», «Счастье и смысл жизни», «Свобода  и долг», «Цена и ценность», «Человек и природа», «Жизнь женщины и  жизнь мужчины», «Труд и творчество», «Истина и добро», «Красота в жизни человека» и т.д.</w:t>
      </w:r>
    </w:p>
    <w:p w:rsidR="005C48C0" w:rsidRDefault="005C48C0" w:rsidP="008C16D3">
      <w:pPr>
        <w:widowControl w:val="0"/>
        <w:autoSpaceDE w:val="0"/>
        <w:autoSpaceDN w:val="0"/>
        <w:adjustRightInd w:val="0"/>
        <w:spacing w:after="0" w:line="240" w:lineRule="auto"/>
        <w:ind w:firstLine="386"/>
        <w:jc w:val="both"/>
        <w:rPr>
          <w:rFonts w:ascii="Times New Roman" w:hAnsi="Times New Roman" w:cs="Times New Roman"/>
          <w:sz w:val="24"/>
          <w:szCs w:val="28"/>
        </w:rPr>
      </w:pPr>
      <w:r>
        <w:rPr>
          <w:rFonts w:ascii="Times New Roman" w:hAnsi="Times New Roman" w:cs="Times New Roman"/>
          <w:sz w:val="24"/>
          <w:szCs w:val="28"/>
        </w:rPr>
        <w:t>Но предметом обсуждения может стать и узкий во</w:t>
      </w:r>
      <w:r>
        <w:rPr>
          <w:rFonts w:ascii="Times New Roman" w:hAnsi="Times New Roman" w:cs="Times New Roman"/>
          <w:sz w:val="24"/>
          <w:szCs w:val="28"/>
        </w:rPr>
        <w:softHyphen/>
        <w:t>прос, выдвинутый конкретными обстоятельствами в школе. Однако он обсуждается в аспекте философском. Например:</w:t>
      </w:r>
      <w:bookmarkEnd w:id="0"/>
      <w:r>
        <w:rPr>
          <w:rFonts w:ascii="Times New Roman" w:hAnsi="Times New Roman" w:cs="Times New Roman"/>
          <w:sz w:val="24"/>
          <w:szCs w:val="28"/>
        </w:rPr>
        <w:t xml:space="preserve"> «Конфликт с</w:t>
      </w:r>
      <w:r>
        <w:rPr>
          <w:rFonts w:ascii="Times New Roman" w:hAnsi="Times New Roman" w:cs="Times New Roman"/>
          <w:i/>
          <w:iCs/>
          <w:sz w:val="24"/>
          <w:szCs w:val="28"/>
        </w:rPr>
        <w:t xml:space="preserve"> </w:t>
      </w:r>
      <w:r>
        <w:rPr>
          <w:rFonts w:ascii="Times New Roman" w:hAnsi="Times New Roman" w:cs="Times New Roman"/>
          <w:sz w:val="24"/>
          <w:szCs w:val="28"/>
        </w:rPr>
        <w:t>родителями»" «За что уважать стариков?» или «Безобидна ли неряшливость?».</w:t>
      </w:r>
    </w:p>
    <w:p w:rsidR="005C48C0" w:rsidRDefault="005C48C0" w:rsidP="003C65EF">
      <w:pPr>
        <w:widowControl w:val="0"/>
        <w:autoSpaceDE w:val="0"/>
        <w:autoSpaceDN w:val="0"/>
        <w:adjustRightInd w:val="0"/>
        <w:spacing w:after="0" w:line="240" w:lineRule="auto"/>
        <w:ind w:firstLine="391"/>
        <w:jc w:val="both"/>
        <w:rPr>
          <w:rFonts w:ascii="Times New Roman" w:hAnsi="Times New Roman" w:cs="Times New Roman"/>
          <w:sz w:val="24"/>
          <w:szCs w:val="28"/>
        </w:rPr>
      </w:pPr>
      <w:r>
        <w:rPr>
          <w:rFonts w:ascii="Times New Roman" w:hAnsi="Times New Roman" w:cs="Times New Roman"/>
          <w:sz w:val="24"/>
          <w:szCs w:val="28"/>
        </w:rPr>
        <w:t>Вопросы оглашаются задолго (за неделю) до «философского стола». В течение недели ученики могут побеседовать на эту тему с родителями, приятелями, провести анкетирование в школе среди учащихся и учи</w:t>
      </w:r>
      <w:r>
        <w:rPr>
          <w:rFonts w:ascii="Times New Roman" w:hAnsi="Times New Roman" w:cs="Times New Roman"/>
          <w:sz w:val="24"/>
          <w:szCs w:val="28"/>
        </w:rPr>
        <w:softHyphen/>
        <w:t>телей, продумать свои жизненные события и наблюдения или специально организовать наблюдения за людьми на улице, в общественных местах, в магазине.</w:t>
      </w:r>
    </w:p>
    <w:p w:rsidR="005C48C0" w:rsidRDefault="005C48C0" w:rsidP="003C65EF">
      <w:pPr>
        <w:widowControl w:val="0"/>
        <w:autoSpaceDE w:val="0"/>
        <w:autoSpaceDN w:val="0"/>
        <w:adjustRightInd w:val="0"/>
        <w:spacing w:after="0" w:line="240" w:lineRule="auto"/>
        <w:ind w:firstLine="386"/>
        <w:jc w:val="both"/>
        <w:rPr>
          <w:rFonts w:ascii="Times New Roman" w:hAnsi="Times New Roman" w:cs="Times New Roman"/>
          <w:sz w:val="24"/>
          <w:szCs w:val="28"/>
        </w:rPr>
      </w:pPr>
      <w:r>
        <w:rPr>
          <w:rFonts w:ascii="Times New Roman" w:hAnsi="Times New Roman" w:cs="Times New Roman"/>
          <w:sz w:val="24"/>
          <w:szCs w:val="28"/>
        </w:rPr>
        <w:t xml:space="preserve">«Философский стол» оснащается портретами философов, их афористическими изречениями, украшается ритуалом зажжения свечи как символа живой мысли музыкой, помогающей создать необходимое психологическое состояние. Располагаются участники разговор «по кругу», имитируя «круглый стол», где все – равные  участники беседы. Только одному ведущему даются некоторые дополнительные полномочия </w:t>
      </w:r>
      <w:r>
        <w:rPr>
          <w:rFonts w:ascii="Times New Roman" w:hAnsi="Times New Roman" w:cs="Times New Roman"/>
          <w:sz w:val="24"/>
          <w:szCs w:val="28"/>
        </w:rPr>
        <w:lastRenderedPageBreak/>
        <w:t>организационно  плана.</w:t>
      </w:r>
    </w:p>
    <w:p w:rsidR="005C48C0" w:rsidRDefault="005C48C0" w:rsidP="003C65EF">
      <w:pPr>
        <w:widowControl w:val="0"/>
        <w:autoSpaceDE w:val="0"/>
        <w:autoSpaceDN w:val="0"/>
        <w:adjustRightInd w:val="0"/>
        <w:spacing w:after="0" w:line="240" w:lineRule="auto"/>
        <w:ind w:firstLine="414"/>
        <w:jc w:val="both"/>
        <w:rPr>
          <w:rFonts w:ascii="Times New Roman" w:hAnsi="Times New Roman" w:cs="Times New Roman"/>
          <w:sz w:val="24"/>
          <w:szCs w:val="28"/>
        </w:rPr>
      </w:pPr>
      <w:r>
        <w:rPr>
          <w:rFonts w:ascii="Times New Roman" w:hAnsi="Times New Roman" w:cs="Times New Roman"/>
          <w:sz w:val="24"/>
          <w:szCs w:val="28"/>
        </w:rPr>
        <w:t>Участие педагогов в «философском столе» обязательно, но следует сделать все, чтобы исключить момент по учения, наставления.</w:t>
      </w:r>
    </w:p>
    <w:p w:rsidR="005C48C0" w:rsidRDefault="005C48C0" w:rsidP="003C65EF">
      <w:pPr>
        <w:widowControl w:val="0"/>
        <w:tabs>
          <w:tab w:val="left" w:pos="465"/>
        </w:tabs>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ab/>
        <w:t>Полезно приглашать на «философский стол» учащихся на год моложе, чтобы ознакомить их с такой формой и более плодотворно в будущем устраивать та кого рода дискуссии.</w:t>
      </w:r>
    </w:p>
    <w:p w:rsidR="005C48C0" w:rsidRDefault="005C48C0" w:rsidP="003C65EF">
      <w:pPr>
        <w:widowControl w:val="0"/>
        <w:autoSpaceDE w:val="0"/>
        <w:autoSpaceDN w:val="0"/>
        <w:adjustRightInd w:val="0"/>
        <w:spacing w:line="240" w:lineRule="auto"/>
        <w:ind w:firstLine="441"/>
        <w:jc w:val="both"/>
        <w:rPr>
          <w:rFonts w:ascii="Times New Roman" w:hAnsi="Times New Roman" w:cs="Times New Roman"/>
          <w:sz w:val="24"/>
          <w:szCs w:val="28"/>
        </w:rPr>
      </w:pPr>
      <w:r>
        <w:rPr>
          <w:rFonts w:ascii="Times New Roman" w:hAnsi="Times New Roman" w:cs="Times New Roman"/>
          <w:sz w:val="24"/>
          <w:szCs w:val="28"/>
        </w:rPr>
        <w:t xml:space="preserve">Эффективным приемом для стимулирования духовной активности детей является разделение всех участников на две группы: одна -  выдвигает суждения, другая </w:t>
      </w:r>
      <w:r>
        <w:rPr>
          <w:rFonts w:ascii="Times New Roman" w:hAnsi="Times New Roman" w:cs="Times New Roman"/>
          <w:sz w:val="24"/>
          <w:szCs w:val="28"/>
        </w:rPr>
        <w:softHyphen/>
        <w:t>оппонирует предлагаемые решения. Состязательность, импонируя подростку и ранней юности, увлекает школьника и значительно повышает его внимание к содержанию разговора и форме выражения мыслей. При этом требуется фигура судьи (рефери,  арбитр) или группы су</w:t>
      </w:r>
      <w:r>
        <w:rPr>
          <w:rFonts w:ascii="Times New Roman" w:hAnsi="Times New Roman" w:cs="Times New Roman"/>
          <w:sz w:val="24"/>
          <w:szCs w:val="28"/>
        </w:rPr>
        <w:softHyphen/>
        <w:t>дей (жюри), а также четкие этические правила ведения разговора.</w:t>
      </w:r>
    </w:p>
    <w:p w:rsidR="005C48C0" w:rsidRDefault="005C48C0" w:rsidP="00DB5B6C">
      <w:pPr>
        <w:spacing w:after="0" w:line="240" w:lineRule="auto"/>
        <w:ind w:firstLine="567"/>
        <w:jc w:val="right"/>
        <w:rPr>
          <w:rFonts w:ascii="Times New Roman" w:hAnsi="Times New Roman" w:cs="Times New Roman"/>
          <w:b/>
          <w:sz w:val="24"/>
          <w:szCs w:val="24"/>
        </w:rPr>
      </w:pPr>
    </w:p>
    <w:p w:rsidR="00DB5B6C" w:rsidRPr="00DB5B6C" w:rsidRDefault="00DB5B6C" w:rsidP="00DB5B6C">
      <w:pPr>
        <w:spacing w:after="0" w:line="240" w:lineRule="auto"/>
        <w:ind w:firstLine="567"/>
        <w:jc w:val="right"/>
        <w:rPr>
          <w:rFonts w:ascii="Times New Roman" w:hAnsi="Times New Roman" w:cs="Times New Roman"/>
          <w:b/>
          <w:sz w:val="24"/>
          <w:szCs w:val="24"/>
        </w:rPr>
      </w:pPr>
      <w:r w:rsidRPr="00DB5B6C">
        <w:rPr>
          <w:rFonts w:ascii="Times New Roman" w:hAnsi="Times New Roman" w:cs="Times New Roman"/>
          <w:b/>
          <w:sz w:val="24"/>
          <w:szCs w:val="24"/>
        </w:rPr>
        <w:t xml:space="preserve">Приложение </w:t>
      </w:r>
      <w:r w:rsidR="006819D5">
        <w:rPr>
          <w:rFonts w:ascii="Times New Roman" w:hAnsi="Times New Roman" w:cs="Times New Roman"/>
          <w:b/>
          <w:sz w:val="24"/>
          <w:szCs w:val="24"/>
        </w:rPr>
        <w:t>2</w:t>
      </w:r>
    </w:p>
    <w:p w:rsidR="00DB5B6C" w:rsidRPr="00DB5B6C" w:rsidRDefault="00DB5B6C" w:rsidP="00DB5B6C">
      <w:pPr>
        <w:spacing w:after="0" w:line="240" w:lineRule="auto"/>
        <w:ind w:firstLine="567"/>
        <w:jc w:val="center"/>
        <w:rPr>
          <w:rFonts w:ascii="Times New Roman" w:hAnsi="Times New Roman" w:cs="Times New Roman"/>
          <w:b/>
          <w:sz w:val="24"/>
          <w:szCs w:val="24"/>
        </w:rPr>
      </w:pPr>
      <w:r w:rsidRPr="00DB5B6C">
        <w:rPr>
          <w:rFonts w:ascii="Times New Roman" w:hAnsi="Times New Roman" w:cs="Times New Roman"/>
          <w:b/>
          <w:sz w:val="24"/>
          <w:szCs w:val="24"/>
        </w:rPr>
        <w:t>СИСТЕМА ДИАГНОСТИКИ УДОВЛЕТВОРЕННОСТИ УЧАСТНИКОВ ОБРАЗОВАТЕЛЬНОГО ПРОЦЕССА ЕГО РАЗЛИЧНЫМИ СТОРОНАМИ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Теоретический анализ педагогической литературы позволил нам выделить четыре основные стороны образовательного процесса: </w:t>
      </w:r>
      <w:proofErr w:type="spellStart"/>
      <w:r>
        <w:rPr>
          <w:rFonts w:ascii="Times New Roman" w:hAnsi="Times New Roman" w:cs="Times New Roman"/>
          <w:sz w:val="24"/>
          <w:szCs w:val="24"/>
        </w:rPr>
        <w:t>деятельностную</w:t>
      </w:r>
      <w:proofErr w:type="spellEnd"/>
      <w:r>
        <w:rPr>
          <w:rFonts w:ascii="Times New Roman" w:hAnsi="Times New Roman" w:cs="Times New Roman"/>
          <w:sz w:val="24"/>
          <w:szCs w:val="24"/>
        </w:rPr>
        <w:t>, организационную, социально-психологическую, административную и описать характеристики каждой из сторон, которые при необходимости могут быть приняты за показатели удовлетворенности участников образовательного процесса различными его сторонами. Эти характеристики составили основу анкет, предлагаемых в качестве диагностического инструментария.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Анкеты разработаны для всех участников образовательного процесса: учащихся, педагогов, родителей.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 исследования (способы и процедура)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Проводя диагностику удовлетворенности учащихся различными сторонами образовательного процесса, важно учитывать их возрастные особенности. Процесс исследования и диагностический инструментарий различаются в трех возрастных группах школьников (младшей, средней и старшей).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младшей группе относятся учащиеся 9—11 лет (2—5 классы). До 2-го класса школьников нецелесообразно привлекать к исследованию, так как они недостаточно освоились в образовательном пространстве школы. С этой группой учащихся исследование целесообразно проводить в форме индивидуальной беседы педагога с учеником по вопросам анкеты. Во время беседы педагог фиксирует ответы школьников (см. анкету). Беседа должна проводиться в непринужденной обстановке, при доверительном взаимодействии. При невозможности такой организации учащимся предлагается выразить на бланке анкеты знаком «+» свое согласие с утверждением или знаком «—»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ое несогласие. При этом обязательно получение отдельного бланка каждым испытуемым для самостоятельного анкетирования. При необходимости следует давать пояснения.</w:t>
      </w:r>
    </w:p>
    <w:p w:rsidR="00DB5B6C" w:rsidRPr="00DB5B6C" w:rsidRDefault="00DB5B6C" w:rsidP="00DB5B6C">
      <w:pPr>
        <w:spacing w:after="0" w:line="240" w:lineRule="auto"/>
        <w:ind w:firstLine="567"/>
        <w:jc w:val="both"/>
        <w:rPr>
          <w:rFonts w:ascii="Times New Roman" w:hAnsi="Times New Roman" w:cs="Times New Roman"/>
          <w:b/>
          <w:sz w:val="24"/>
          <w:szCs w:val="24"/>
        </w:rPr>
      </w:pPr>
      <w:r w:rsidRPr="00DB5B6C">
        <w:rPr>
          <w:rFonts w:ascii="Times New Roman" w:hAnsi="Times New Roman" w:cs="Times New Roman"/>
          <w:b/>
          <w:sz w:val="24"/>
          <w:szCs w:val="24"/>
        </w:rPr>
        <w:t>Вопросы для собеседования с учащимися 9—11 лет</w:t>
      </w:r>
    </w:p>
    <w:p w:rsidR="00DB5B6C" w:rsidRPr="00DB5B6C" w:rsidRDefault="00DB5B6C" w:rsidP="00DB5B6C">
      <w:pPr>
        <w:spacing w:after="0" w:line="240" w:lineRule="auto"/>
        <w:ind w:firstLine="567"/>
        <w:jc w:val="both"/>
        <w:rPr>
          <w:rFonts w:ascii="Times New Roman" w:hAnsi="Times New Roman" w:cs="Times New Roman"/>
          <w:b/>
          <w:sz w:val="24"/>
          <w:szCs w:val="24"/>
        </w:rPr>
      </w:pPr>
      <w:r w:rsidRPr="00DB5B6C">
        <w:rPr>
          <w:rFonts w:ascii="Times New Roman" w:hAnsi="Times New Roman" w:cs="Times New Roman"/>
          <w:b/>
          <w:sz w:val="24"/>
          <w:szCs w:val="24"/>
        </w:rPr>
        <w:t>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Тебе нравится твоя школа?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Тебе интересно учиться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Ты узнаешь много нового и интересного на уроках?</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У тебя добрые учителя?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Тебе понятны объяснения учителей на уроках?</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Много ли интересного знают твои учителя?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Справедливо ли учитель оценивает твой труд?</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Тебя учат тому, как следует себя вести в обществе?</w:t>
      </w:r>
    </w:p>
    <w:p w:rsidR="00DB5B6C" w:rsidRDefault="00DB5B6C" w:rsidP="00DB5B6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Тебе весело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Бывает ли так, что тебе нечем заняться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школе много интересных дел?</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школе есть возможность отдохнуть?</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Устаешь ли ты на уроке?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Тебе бывает на уроке скучно?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Тебе нравится действующее расписание уроков?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Тебе нравится, как проходят в школе перемены?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 школе хорошо кормят?</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В школе уютно и красиво?</w:t>
      </w:r>
    </w:p>
    <w:p w:rsidR="00DB5B6C" w:rsidRDefault="00DB5B6C" w:rsidP="00DB5B6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III</w:t>
      </w:r>
    </w:p>
    <w:p w:rsidR="00DB5B6C" w:rsidRDefault="00DB5B6C" w:rsidP="00DB5B6C">
      <w:pPr>
        <w:spacing w:after="0" w:line="240" w:lineRule="auto"/>
        <w:ind w:firstLine="567"/>
        <w:jc w:val="both"/>
        <w:rPr>
          <w:rFonts w:ascii="Times New Roman" w:hAnsi="Times New Roman" w:cs="Times New Roman"/>
          <w:b/>
          <w:sz w:val="24"/>
          <w:szCs w:val="24"/>
        </w:rPr>
      </w:pPr>
    </w:p>
    <w:p w:rsidR="00DB5B6C" w:rsidRDefault="00DB5B6C" w:rsidP="00DB5B6C">
      <w:pPr>
        <w:spacing w:after="0" w:line="240" w:lineRule="auto"/>
        <w:ind w:firstLine="567"/>
        <w:jc w:val="both"/>
        <w:rPr>
          <w:rFonts w:ascii="Times New Roman" w:hAnsi="Times New Roman" w:cs="Times New Roman"/>
          <w:b/>
          <w:sz w:val="24"/>
          <w:szCs w:val="24"/>
        </w:rPr>
      </w:pP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Ценят ли тебя учителя?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Учитель всегда приходит тебе на помощь?</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Ты доверяешь учителям?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Дружный ли у тебя класс, все ли помогают друг другу?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Ты уверенно чувствуешь себя в классе?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У тебя в школе много друзей?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Тебе нравится, когда твои родители приходят в школу?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С удовольствием ли ты посещаешь свою школу?</w:t>
      </w:r>
    </w:p>
    <w:p w:rsidR="00DB5B6C" w:rsidRPr="00DB5B6C" w:rsidRDefault="00DB5B6C" w:rsidP="00DB5B6C">
      <w:pPr>
        <w:spacing w:after="0" w:line="240" w:lineRule="auto"/>
        <w:ind w:firstLine="567"/>
        <w:jc w:val="both"/>
        <w:rPr>
          <w:rFonts w:ascii="Times New Roman" w:hAnsi="Times New Roman" w:cs="Times New Roman"/>
          <w:b/>
          <w:sz w:val="24"/>
          <w:szCs w:val="24"/>
        </w:rPr>
      </w:pPr>
      <w:r w:rsidRPr="00DB5B6C">
        <w:rPr>
          <w:rFonts w:ascii="Times New Roman" w:hAnsi="Times New Roman" w:cs="Times New Roman"/>
          <w:b/>
          <w:sz w:val="24"/>
          <w:szCs w:val="24"/>
        </w:rPr>
        <w:t>IV</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Заботятся ли о тебе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Ты замечаешь в школе положительные изменения?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Если бы у тебя появилась возможность выбора школы, ты бы выбрал свою нынешнюю школу?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Ты знаешь директора своей школы?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Ваш завуч часто приходит к вам в класс?</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средней группе относятся учащиеся 6—8 классов. Они самостоятельно заполняют анкету. При необходимости следует давать пояснения. Бланк предлагается каждому участнику анкетирования.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Вопросы 2, 5, 6 из блока II, в отличие от других вопросов анкеты, предполагают отрицательный ответ как желательный. Знак «+* при обработке результатов должен ставиться в том случае, если на эти вопросы ученик ответил «нет».</w:t>
      </w:r>
    </w:p>
    <w:p w:rsidR="00DB5B6C" w:rsidRDefault="00DB5B6C" w:rsidP="00DB5B6C">
      <w:pPr>
        <w:spacing w:after="0" w:line="240" w:lineRule="auto"/>
        <w:jc w:val="both"/>
        <w:rPr>
          <w:rFonts w:ascii="Times New Roman" w:hAnsi="Times New Roman" w:cs="Times New Roman"/>
          <w:sz w:val="24"/>
          <w:szCs w:val="24"/>
        </w:rPr>
      </w:pPr>
    </w:p>
    <w:p w:rsidR="00DB5B6C" w:rsidRDefault="00DB5B6C" w:rsidP="00DB5B6C">
      <w:pPr>
        <w:spacing w:after="0" w:line="240" w:lineRule="auto"/>
        <w:ind w:firstLine="567"/>
        <w:jc w:val="both"/>
        <w:rPr>
          <w:rFonts w:ascii="Times New Roman" w:hAnsi="Times New Roman" w:cs="Times New Roman"/>
          <w:sz w:val="24"/>
          <w:szCs w:val="24"/>
        </w:rPr>
      </w:pPr>
      <w:r w:rsidRPr="00DB5B6C">
        <w:rPr>
          <w:rFonts w:ascii="Times New Roman" w:hAnsi="Times New Roman" w:cs="Times New Roman"/>
          <w:b/>
          <w:sz w:val="24"/>
          <w:szCs w:val="24"/>
        </w:rPr>
        <w:t>Анкета для учащихся 6—8-х классов</w:t>
      </w:r>
      <w:r>
        <w:rPr>
          <w:rFonts w:ascii="Times New Roman" w:hAnsi="Times New Roman" w:cs="Times New Roman"/>
          <w:sz w:val="24"/>
          <w:szCs w:val="24"/>
        </w:rPr>
        <w:t xml:space="preserve"> </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Дорогой друг! Поделись своим мнением о школе, в которой ты учишься. Прочитай каждое предложение. Если ты с ним согласен, то поставь рядом с порядковым номером знак «+», если не согласен, то знак «—*. Будь откровенен.</w:t>
      </w:r>
    </w:p>
    <w:p w:rsidR="00F6114A" w:rsidRDefault="00F6114A" w:rsidP="00F6114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Мне нравится учиться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На уроках я узнаю много нового и интересного.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Уроки кажутся мне увлекательными, интересными.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Учителя доходчиво объясняют даже сложный материал.</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Уроки в школе интересны и разнообразны.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Учителя справедливо оценивают результаты моего труда.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Мне дано право самостоятельно </w:t>
      </w:r>
      <w:proofErr w:type="gramStart"/>
      <w:r>
        <w:rPr>
          <w:rFonts w:ascii="Times New Roman" w:hAnsi="Times New Roman" w:cs="Times New Roman"/>
          <w:sz w:val="24"/>
          <w:szCs w:val="24"/>
        </w:rPr>
        <w:t>выбирать</w:t>
      </w:r>
      <w:proofErr w:type="gramEnd"/>
      <w:r>
        <w:rPr>
          <w:rFonts w:ascii="Times New Roman" w:hAnsi="Times New Roman" w:cs="Times New Roman"/>
          <w:sz w:val="24"/>
          <w:szCs w:val="24"/>
        </w:rPr>
        <w:t xml:space="preserve"> спецкурсы и факультативы.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Мне задают столько, сколько я могу выполнить.</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 школе мне дают не только знания, но и учат умению взаимодействовать с другими людьми, общаться.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Я имею возможность проявить в школе свои возможности и способности.</w:t>
      </w:r>
    </w:p>
    <w:p w:rsidR="00F6114A" w:rsidRDefault="00F6114A" w:rsidP="00F6114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моей школе уютно, чисто и красиво.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 меня удобное расписание уроков.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Мне нравится, как в школе организовано питание.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нашей школе есть возможность интересно проводить свободное время.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 школе проводится много интересных дел и мероприятий.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школе мне не бывает скучно.</w:t>
      </w:r>
    </w:p>
    <w:p w:rsidR="00F6114A" w:rsidRDefault="00F6114A" w:rsidP="00F6114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Учителя справедливо относятся ко мне.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трудную минуту я всегда могу обратиться за помощью к педагогам.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Наш класс — дружный.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Мои одноклассники при необходимости мне помогают.</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Многие учителя в моей школе мне нравятся.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школе я чувствую себя хорошо, комфортно.</w:t>
      </w:r>
    </w:p>
    <w:p w:rsidR="00DB5B6C" w:rsidRPr="00F6114A" w:rsidRDefault="00DB5B6C" w:rsidP="00DB5B6C">
      <w:pPr>
        <w:spacing w:after="0" w:line="240" w:lineRule="auto"/>
        <w:ind w:firstLine="567"/>
        <w:jc w:val="both"/>
        <w:rPr>
          <w:rFonts w:ascii="Times New Roman" w:hAnsi="Times New Roman" w:cs="Times New Roman"/>
          <w:b/>
          <w:sz w:val="24"/>
          <w:szCs w:val="24"/>
        </w:rPr>
      </w:pPr>
      <w:r w:rsidRPr="00F6114A">
        <w:rPr>
          <w:rFonts w:ascii="Times New Roman" w:hAnsi="Times New Roman" w:cs="Times New Roman"/>
          <w:b/>
          <w:sz w:val="24"/>
          <w:szCs w:val="24"/>
        </w:rPr>
        <w:t>IV</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Учителя в школе интересуются мнением учеников.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школе я могу свободно высказывать свое мнение.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случае трудностей я могу обратиться за помощью к завучу, директору.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195</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школе обо мне заботятся.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Я замечаю, что в школе происходят изменения в лучшую сторону.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Если бы у меня возникла необходимость выбора школы, то я вновь выбрал бы свою школу.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Участники старшей группы — ученики 9—11 классов — могут выражать свое согласие или несогласие либо на бланке анкеты, либо вербально. Допускаются необходимые пояснения при анкетировании.</w:t>
      </w:r>
    </w:p>
    <w:p w:rsidR="00DB5B6C" w:rsidRPr="00F6114A" w:rsidRDefault="00DB5B6C" w:rsidP="00DB5B6C">
      <w:pPr>
        <w:spacing w:after="0" w:line="240" w:lineRule="auto"/>
        <w:ind w:firstLine="567"/>
        <w:jc w:val="both"/>
        <w:rPr>
          <w:rFonts w:ascii="Times New Roman" w:hAnsi="Times New Roman" w:cs="Times New Roman"/>
          <w:b/>
          <w:sz w:val="24"/>
          <w:szCs w:val="24"/>
        </w:rPr>
      </w:pPr>
      <w:r w:rsidRPr="00F6114A">
        <w:rPr>
          <w:rFonts w:ascii="Times New Roman" w:hAnsi="Times New Roman" w:cs="Times New Roman"/>
          <w:b/>
          <w:sz w:val="24"/>
          <w:szCs w:val="24"/>
        </w:rPr>
        <w:t>Анкета для учащихся 9—11-х классов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Уважаемый старшеклассник! Поделись, пожалуйста, своим мнением об образовательном процессе в твоей школе. Прочитай внимательно каждое предложение. Если ты с ним согласен, то рядом с номером поставь знак «+», если не согласен, то поставь знак</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Будь откровенен.</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Я целенаправленно продвигаюсь вперед в освоении новых знаний.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На занятиях всегда есть возможность обсудить важные для учащихся вопросы.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Я имею право выбора учебных предметов (факультативов, спецкурсов, профильных классов и др.) по своему усмотрению.</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школе нас учат самостоятельно добывать новые знания, быть активными и внимательными.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 занятиях имеется для каждого возможность проявить самостоятельность.</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За результаты своего обучения ответственен 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Результаты моей учебной деятельности оцениваются учителями объективно, справедливо.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В процессе обучения педагоги учитывают мои способности и возможности.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На занятиях я редко ощущаю физическое недомогание.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Объем домашних заданий соответствует моим способностям.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Мне редко на занятиях бывает скучно и утомительно.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Новый учебный материал учителя излагают интересно и эмоционально.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В школе мы не только получаем знания, но и учимся умению взаимодействовать с другими людьми, жить в обществе.</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Меня устраивают условия для учебных занятий, созданные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Расписание уроков удобно для меня.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 Учебная нагрузка в моей школе распределяется равномерно в течение недели.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моей школе уютно, красиво и чисто.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 школе есть возможность интересно проводить свободное от занятий время.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Меня устраивает организация питания в моей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Школьная жизнь кажется мне насыщенной и интересной.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Моя школа успешно сотрудничает с образовательными организациями, предприятиями, школами, центрами творчества и т.д.</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Распорядок дня в школе рационален и продуман.</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В нашей школе проводится много интересных мероприятий.</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Педагоги относятся ко мне так, как я этого заслуживаю.</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Когда у меня возникают трудности, педагоги мне помогают.</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школе я могу высказывать свое мнение.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Большинство учителей относится ко мне с пониманием и уважением.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Я не испытываю боязни и страха, когда учитель вызывает меня к доске.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Я уверенно себя чувствую в школе среди сверстников.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 меня хорошие отношения с одноклассниками.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В нашем классе доброжелательная атмосфера.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 школе у меня много друзей, с которыми мне приятно и радостно общаться.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Я не конфликтую с родителями из-за школы.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Мои отношения с некоторыми учителями можно назвать уважительными и доверительными.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В классе я ощущаю свой авторитет и уважение одноклассников.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Большинство учителей нашей школы вызывают симпатию и доверие.</w:t>
      </w:r>
    </w:p>
    <w:p w:rsidR="00DB5B6C" w:rsidRPr="00022680" w:rsidRDefault="00DB5B6C" w:rsidP="00DB5B6C">
      <w:pPr>
        <w:spacing w:after="0" w:line="240" w:lineRule="auto"/>
        <w:ind w:firstLine="567"/>
        <w:jc w:val="both"/>
        <w:rPr>
          <w:rFonts w:ascii="Times New Roman" w:hAnsi="Times New Roman" w:cs="Times New Roman"/>
          <w:b/>
          <w:sz w:val="24"/>
          <w:szCs w:val="24"/>
        </w:rPr>
      </w:pPr>
      <w:r w:rsidRPr="00022680">
        <w:rPr>
          <w:rFonts w:ascii="Times New Roman" w:hAnsi="Times New Roman" w:cs="Times New Roman"/>
          <w:b/>
          <w:sz w:val="24"/>
          <w:szCs w:val="24"/>
        </w:rPr>
        <w:t>IV</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Мне предоставлено право </w:t>
      </w:r>
      <w:proofErr w:type="gramStart"/>
      <w:r>
        <w:rPr>
          <w:rFonts w:ascii="Times New Roman" w:hAnsi="Times New Roman" w:cs="Times New Roman"/>
          <w:sz w:val="24"/>
          <w:szCs w:val="24"/>
        </w:rPr>
        <w:t>принимать</w:t>
      </w:r>
      <w:proofErr w:type="gramEnd"/>
      <w:r>
        <w:rPr>
          <w:rFonts w:ascii="Times New Roman" w:hAnsi="Times New Roman" w:cs="Times New Roman"/>
          <w:sz w:val="24"/>
          <w:szCs w:val="24"/>
        </w:rPr>
        <w:t xml:space="preserve"> участие в выработке и принятии решений, касающихся образовательного процесса.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нашей школе созданы условия для творческой деятельности учащихся.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Администрация нашей школы учитывает мнение учащихся.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Со своими проблемами я всегда могу обратиться за помощью к администрации.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За время моего обучения в школе произошли изменения в лучшую сторону.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Наша школа считается престижной в микрорайоне (городе).</w:t>
      </w:r>
    </w:p>
    <w:p w:rsidR="00DB5B6C" w:rsidRPr="00F6114A" w:rsidRDefault="00DB5B6C" w:rsidP="00DB5B6C">
      <w:pPr>
        <w:spacing w:after="0" w:line="240" w:lineRule="auto"/>
        <w:ind w:firstLine="567"/>
        <w:jc w:val="both"/>
        <w:rPr>
          <w:rFonts w:ascii="Times New Roman" w:hAnsi="Times New Roman" w:cs="Times New Roman"/>
          <w:b/>
          <w:sz w:val="24"/>
          <w:szCs w:val="24"/>
        </w:rPr>
      </w:pPr>
      <w:r w:rsidRPr="00F6114A">
        <w:rPr>
          <w:rFonts w:ascii="Times New Roman" w:hAnsi="Times New Roman" w:cs="Times New Roman"/>
          <w:b/>
          <w:sz w:val="24"/>
          <w:szCs w:val="24"/>
        </w:rPr>
        <w:t>Анкета для педагогов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Уважаемые коллеги! Просим вас ответить на вопросы о вашем отношении к различным сторонам образовательного процесса в нашей школе. Прочитайте, пожалуйста, предложения. Свое согласие с каждым из них выразите знаком «+», несогласие — знаком</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Будьте откровенны.</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Учебный проце</w:t>
      </w:r>
      <w:proofErr w:type="gramStart"/>
      <w:r>
        <w:rPr>
          <w:rFonts w:ascii="Times New Roman" w:hAnsi="Times New Roman" w:cs="Times New Roman"/>
          <w:sz w:val="24"/>
          <w:szCs w:val="24"/>
        </w:rPr>
        <w:t>сс в шк</w:t>
      </w:r>
      <w:proofErr w:type="gramEnd"/>
      <w:r>
        <w:rPr>
          <w:rFonts w:ascii="Times New Roman" w:hAnsi="Times New Roman" w:cs="Times New Roman"/>
          <w:sz w:val="24"/>
          <w:szCs w:val="24"/>
        </w:rPr>
        <w:t>оле в достаточной мере организован.</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Цели образовательного процесса соответствуют потребностям учащихся и реально выполнимы усилиями данного коллектива.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Учителю предоставлено достаточно возможностей для отбора учебного материала по предмету, который им преподается.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За результаты своей педагогической деятельности несу ответственность 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Применяемые мною методы обучения обеспечивают успешное решение задач образовательного процесса.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целом я удовлетворен деятельностью моих учеников по овладению знаниями.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Я имею возможность в процессе осуществления педагогической деятельности максимально проявить свои знания и способности при организации учебного процесса.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Моя работа доставляет мне удовольствие.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Я считаю себя </w:t>
      </w:r>
      <w:proofErr w:type="gramStart"/>
      <w:r>
        <w:rPr>
          <w:rFonts w:ascii="Times New Roman" w:hAnsi="Times New Roman" w:cs="Times New Roman"/>
          <w:sz w:val="24"/>
          <w:szCs w:val="24"/>
        </w:rPr>
        <w:t>в достаточной степени</w:t>
      </w:r>
      <w:proofErr w:type="gramEnd"/>
      <w:r>
        <w:rPr>
          <w:rFonts w:ascii="Times New Roman" w:hAnsi="Times New Roman" w:cs="Times New Roman"/>
          <w:sz w:val="24"/>
          <w:szCs w:val="24"/>
        </w:rPr>
        <w:t xml:space="preserve"> причастным к организации образовательного процесса в нашей школе.</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Меня устраивают условия для педагогической деятельности, созданные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Обязанности и функции распределены среди педагогов оптимально.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Я имею возможность в процессе педагогической деятельности повышать свою квалификацию и образовательный уровень.</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 существующей в нашей школе материально-технической базе педагог может добиться хороших результатов.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Рабочий день в школе спланирован рационально и для учителей, и для учащихся.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нашей школе налажены тесные связи с другими образовательными учреждениями.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В нашей школе уютно, красиво и чисто.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Достаточное внимание уделяется организации работы с родителями, информированию их о деятельности школы.</w:t>
      </w:r>
    </w:p>
    <w:p w:rsidR="00DB5B6C" w:rsidRPr="00022680" w:rsidRDefault="00DB5B6C" w:rsidP="00DB5B6C">
      <w:pPr>
        <w:spacing w:after="0" w:line="240" w:lineRule="auto"/>
        <w:ind w:firstLine="567"/>
        <w:jc w:val="both"/>
        <w:rPr>
          <w:rFonts w:ascii="Times New Roman" w:hAnsi="Times New Roman" w:cs="Times New Roman"/>
          <w:b/>
          <w:sz w:val="24"/>
          <w:szCs w:val="24"/>
        </w:rPr>
      </w:pPr>
      <w:r w:rsidRPr="00022680">
        <w:rPr>
          <w:rFonts w:ascii="Times New Roman" w:hAnsi="Times New Roman" w:cs="Times New Roman"/>
          <w:b/>
          <w:sz w:val="24"/>
          <w:szCs w:val="24"/>
        </w:rPr>
        <w:t>III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педагогическом коллективе нашей школы я пользуюсь авторитетом.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Администрация школы относится ко мне так, как я этого заслуживаю.</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Я ощущаю поддержку и помощь коллег в совместной работе.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Мои отношения с учениками меня устраивают.</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Отношение ко мне со стороны большинства родителей можно считать справедливым и доверительным.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нашей школе царят здоровый психологический климат и доброжелательная атмосфера.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Мне нравится работать в нашем педагогическом коллективе.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Конфликты являются в нашей школе редкостью.</w:t>
      </w:r>
    </w:p>
    <w:p w:rsidR="00DB5B6C" w:rsidRPr="00022680" w:rsidRDefault="00DB5B6C" w:rsidP="00DB5B6C">
      <w:pPr>
        <w:spacing w:after="0" w:line="240" w:lineRule="auto"/>
        <w:ind w:firstLine="567"/>
        <w:jc w:val="both"/>
        <w:rPr>
          <w:rFonts w:ascii="Times New Roman" w:hAnsi="Times New Roman" w:cs="Times New Roman"/>
          <w:b/>
          <w:sz w:val="24"/>
          <w:szCs w:val="24"/>
        </w:rPr>
      </w:pPr>
      <w:r w:rsidRPr="00022680">
        <w:rPr>
          <w:rFonts w:ascii="Times New Roman" w:hAnsi="Times New Roman" w:cs="Times New Roman"/>
          <w:b/>
          <w:sz w:val="24"/>
          <w:szCs w:val="24"/>
        </w:rPr>
        <w:t>IV</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Деятельность администрации направлена на повышение статуса школы и способствует ее развитию.</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образовательным процессом своевременен и осуществляется правильно.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Педагогам нашей школы предоставлено право </w:t>
      </w:r>
      <w:proofErr w:type="gramStart"/>
      <w:r>
        <w:rPr>
          <w:rFonts w:ascii="Times New Roman" w:hAnsi="Times New Roman" w:cs="Times New Roman"/>
          <w:sz w:val="24"/>
          <w:szCs w:val="24"/>
        </w:rPr>
        <w:t>принимать</w:t>
      </w:r>
      <w:proofErr w:type="gramEnd"/>
      <w:r>
        <w:rPr>
          <w:rFonts w:ascii="Times New Roman" w:hAnsi="Times New Roman" w:cs="Times New Roman"/>
          <w:sz w:val="24"/>
          <w:szCs w:val="24"/>
        </w:rPr>
        <w:t xml:space="preserve"> участие в выработке и принятии управленческих решений, касающихся развития образовательного процесса.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школе организован четкий и оперативный обмен информацией, необходимой для работы.</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Педагогам в нашей школе предоставлена необходимая степень самостоятельности в работе.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Планирование и организацию образовательного процесса в нашей школе можно считать эффективной (соответствующей современным требованиям).</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 меня есть право высказать и доказать свою точку зрения при обсуждении и принятии каких-либо решений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В школе созданы условия для творческой деятельности педагогов.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 школе созданы условия для распространения передового педагогического опыта.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Администрация нашей школы озабочена охраной здоровья и предупреждением </w:t>
      </w:r>
      <w:proofErr w:type="spellStart"/>
      <w:proofErr w:type="gramStart"/>
      <w:r>
        <w:rPr>
          <w:rFonts w:ascii="Times New Roman" w:hAnsi="Times New Roman" w:cs="Times New Roman"/>
          <w:sz w:val="24"/>
          <w:szCs w:val="24"/>
        </w:rPr>
        <w:t>психо</w:t>
      </w:r>
      <w:proofErr w:type="spellEnd"/>
      <w:r>
        <w:rPr>
          <w:rFonts w:ascii="Times New Roman" w:hAnsi="Times New Roman" w:cs="Times New Roman"/>
          <w:sz w:val="24"/>
          <w:szCs w:val="24"/>
        </w:rPr>
        <w:t>-физических</w:t>
      </w:r>
      <w:proofErr w:type="gramEnd"/>
      <w:r>
        <w:rPr>
          <w:rFonts w:ascii="Times New Roman" w:hAnsi="Times New Roman" w:cs="Times New Roman"/>
          <w:sz w:val="24"/>
          <w:szCs w:val="24"/>
        </w:rPr>
        <w:t xml:space="preserve"> перегрузок членов педагогического коллектива.</w:t>
      </w:r>
    </w:p>
    <w:p w:rsidR="00DB5B6C" w:rsidRPr="00F6114A" w:rsidRDefault="00DB5B6C" w:rsidP="00DB5B6C">
      <w:pPr>
        <w:spacing w:after="0" w:line="240" w:lineRule="auto"/>
        <w:ind w:firstLine="567"/>
        <w:jc w:val="both"/>
        <w:rPr>
          <w:rFonts w:ascii="Times New Roman" w:hAnsi="Times New Roman" w:cs="Times New Roman"/>
          <w:b/>
          <w:sz w:val="24"/>
          <w:szCs w:val="24"/>
        </w:rPr>
      </w:pPr>
      <w:r w:rsidRPr="00F6114A">
        <w:rPr>
          <w:rFonts w:ascii="Times New Roman" w:hAnsi="Times New Roman" w:cs="Times New Roman"/>
          <w:b/>
          <w:sz w:val="24"/>
          <w:szCs w:val="24"/>
        </w:rPr>
        <w:t>Анкета для родителей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Уважаемые родители! Поделитесь, пожалуйста, вашим мнением об образовательном процессе в нашей школе. Прочитайте внимательно каждое предложение. Если вы с каждым из них согласны, то поставьте рядом с номером знак «+», а если не согласны, то поставьте знак</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Просим вас быть откровенными.</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Образовательный процесс в нашей школе ориентирован на развитие личности каждого ребенка.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 Методы обучения и воспитательного воздействия, применяемые педагогами школы по отношению к моему ребенку, в основном приводят к положительному результату.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нашей школе ученикам и родителям предоставляется право выбора спецкурсов, профильных классов и групп и др.</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Наш ребенок редко жалуется на недомогание и плохое самочувствие во время уроков.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Результаты обучения нашего ребенка педагогами оцениваются объективно, справедливо.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Педагогами осуществляется правильный и своевременный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результатами обучения нашего ребенка.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 обучении и воспитании нашего ребенка педагоги школы учитывают его индивидуальные особенности.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Я согласен с системой воспитания, действующей в школе.</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Считаем, что наша школа имеет хорошую материально-техническую базу.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 нашей школе уютно, красиво и чисто.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нашей школе проводится много интересных мероприятий.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У наших детей в школе есть возможность интересно проводить свободное от занятий время.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Организацию питания в школе считаем удовлетворительной.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Для решения задач обучения и воспитания наша школа тесно сотрудничает с образовательными организациями, другими школами, детскими центрами.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Работе с родителями педагоги нашей школы придают огромное значение.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Мы довольны теми условиями обучения, которые созданы для наших детей в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Учебная нагрузка в школе равномерно распределена в течение недели.</w:t>
      </w:r>
    </w:p>
    <w:p w:rsidR="00022680" w:rsidRDefault="00022680" w:rsidP="000226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III</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Учителя относятся к нашему ребенку так, как он этого заслуживает.</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Учитель прислушивается к нашему родительскому мнению и учитывает его.</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При решении школьных (классных) вопросов у нас существует возможность взаимодействовать с другими родителями.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У нашего ребенка в основном удовлетворительные взаимоотношения с учителями.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Нам приятно и интересно бывать на родительских собраниях.</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 нашей школе царит доброжелательная психологическая атмосфера.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Наш ребенок доволен обучением в данной школе.</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 нашего ребенка в основном хорошие отношения с одноклассниками.</w:t>
      </w:r>
    </w:p>
    <w:p w:rsidR="00DB5B6C" w:rsidRPr="00022680" w:rsidRDefault="00DB5B6C" w:rsidP="00DB5B6C">
      <w:pPr>
        <w:spacing w:after="0" w:line="240" w:lineRule="auto"/>
        <w:ind w:firstLine="567"/>
        <w:jc w:val="both"/>
        <w:rPr>
          <w:rFonts w:ascii="Times New Roman" w:hAnsi="Times New Roman" w:cs="Times New Roman"/>
          <w:b/>
          <w:sz w:val="24"/>
          <w:szCs w:val="24"/>
        </w:rPr>
      </w:pPr>
      <w:r w:rsidRPr="00022680">
        <w:rPr>
          <w:rFonts w:ascii="Times New Roman" w:hAnsi="Times New Roman" w:cs="Times New Roman"/>
          <w:b/>
          <w:sz w:val="24"/>
          <w:szCs w:val="24"/>
        </w:rPr>
        <w:t>IV</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Управление школой, которое осуществляет администрация, способствует, по нашему мнению, улучшению образовательного процесса.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В школе заботятся о здоровье наших детей, о предупреждении у них </w:t>
      </w:r>
      <w:proofErr w:type="spellStart"/>
      <w:proofErr w:type="gramStart"/>
      <w:r>
        <w:rPr>
          <w:rFonts w:ascii="Times New Roman" w:hAnsi="Times New Roman" w:cs="Times New Roman"/>
          <w:sz w:val="24"/>
          <w:szCs w:val="24"/>
        </w:rPr>
        <w:t>психо</w:t>
      </w:r>
      <w:proofErr w:type="spellEnd"/>
      <w:r>
        <w:rPr>
          <w:rFonts w:ascii="Times New Roman" w:hAnsi="Times New Roman" w:cs="Times New Roman"/>
          <w:sz w:val="24"/>
          <w:szCs w:val="24"/>
        </w:rPr>
        <w:t>-физических</w:t>
      </w:r>
      <w:proofErr w:type="gramEnd"/>
      <w:r>
        <w:rPr>
          <w:rFonts w:ascii="Times New Roman" w:hAnsi="Times New Roman" w:cs="Times New Roman"/>
          <w:sz w:val="24"/>
          <w:szCs w:val="24"/>
        </w:rPr>
        <w:t xml:space="preserve"> перегрузок.</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При принятии управленческих решений администрация считается с мнением детей и родителей.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У администрации школы мы всегда можем получить ответы на интересующие нас вопросы, касающиеся учебы, личности нашего ребенка.</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Контроль за учебно-воспитательным процессом, осуществляемый администрацией, приносит явную пользу.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За время обучения нашего ребенка в школе произошли изменения к лучшему.</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Нас, родителей, в достаточной степени информируют о деятельности школы, об основных событиях, происходящих в ней.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Деятельность администрации нашей школы мы считаем эффективной.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 Мы всегда при необходимости можем обратиться в школу за квалифицированным советом и консультацией.</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Мы довольны тем, что наш ребенок обучается именно в этой школе.</w:t>
      </w:r>
    </w:p>
    <w:p w:rsidR="00022680" w:rsidRDefault="00022680" w:rsidP="00DB5B6C">
      <w:pPr>
        <w:spacing w:after="0" w:line="240" w:lineRule="auto"/>
        <w:ind w:firstLine="567"/>
        <w:jc w:val="both"/>
        <w:rPr>
          <w:rFonts w:ascii="Times New Roman" w:hAnsi="Times New Roman" w:cs="Times New Roman"/>
          <w:sz w:val="24"/>
          <w:szCs w:val="24"/>
        </w:rPr>
      </w:pP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исследованию не обязательно привлекать абсолютно всех участников образовательного процесса. </w:t>
      </w:r>
      <w:r w:rsidRPr="00022680">
        <w:rPr>
          <w:rFonts w:ascii="Times New Roman" w:hAnsi="Times New Roman" w:cs="Times New Roman"/>
          <w:b/>
          <w:sz w:val="24"/>
          <w:szCs w:val="24"/>
        </w:rPr>
        <w:t>Достаточно сделать выборку</w:t>
      </w:r>
      <w:r>
        <w:rPr>
          <w:rFonts w:ascii="Times New Roman" w:hAnsi="Times New Roman" w:cs="Times New Roman"/>
          <w:sz w:val="24"/>
          <w:szCs w:val="24"/>
        </w:rPr>
        <w:t xml:space="preserve">. </w:t>
      </w:r>
      <w:proofErr w:type="gramStart"/>
      <w:r>
        <w:rPr>
          <w:rFonts w:ascii="Times New Roman" w:hAnsi="Times New Roman" w:cs="Times New Roman"/>
          <w:sz w:val="24"/>
          <w:szCs w:val="24"/>
        </w:rPr>
        <w:t>Для этого необходимо привлечь представителей всех возрастных групп, всех классов, существующих в современных образовательных учреждениях (гимназических, традиционных, профильных, коррекционных, «</w:t>
      </w:r>
      <w:proofErr w:type="spellStart"/>
      <w:r>
        <w:rPr>
          <w:rFonts w:ascii="Times New Roman" w:hAnsi="Times New Roman" w:cs="Times New Roman"/>
          <w:sz w:val="24"/>
          <w:szCs w:val="24"/>
        </w:rPr>
        <w:t>занковских</w:t>
      </w:r>
      <w:proofErr w:type="spellEnd"/>
      <w:r>
        <w:rPr>
          <w:rFonts w:ascii="Times New Roman" w:hAnsi="Times New Roman" w:cs="Times New Roman"/>
          <w:sz w:val="24"/>
          <w:szCs w:val="24"/>
        </w:rPr>
        <w:t>» и т.п.), всех социальных групп (с разными уровнями жизни, образовательными уровнями и т.п.).</w:t>
      </w:r>
      <w:proofErr w:type="gramEnd"/>
      <w:r>
        <w:rPr>
          <w:rFonts w:ascii="Times New Roman" w:hAnsi="Times New Roman" w:cs="Times New Roman"/>
          <w:sz w:val="24"/>
          <w:szCs w:val="24"/>
        </w:rPr>
        <w:t xml:space="preserve"> Подчеркнем, что достоверность сведений будет обеспечена в том случае, если количество участников опроса составит не менее 30% школьников от каждой возрастной группы и не менее 30% родителей учащихся каждой возрастной группы. Что же касается педагогов, то крайне желательно участие их всех в исследовании.</w:t>
      </w:r>
    </w:p>
    <w:p w:rsidR="00DB5B6C" w:rsidRPr="00F6114A" w:rsidRDefault="00DB5B6C" w:rsidP="00DB5B6C">
      <w:pPr>
        <w:spacing w:after="0" w:line="240" w:lineRule="auto"/>
        <w:ind w:firstLine="567"/>
        <w:jc w:val="both"/>
        <w:rPr>
          <w:rFonts w:ascii="Times New Roman" w:hAnsi="Times New Roman" w:cs="Times New Roman"/>
          <w:b/>
          <w:sz w:val="24"/>
          <w:szCs w:val="24"/>
        </w:rPr>
      </w:pPr>
      <w:r w:rsidRPr="00F6114A">
        <w:rPr>
          <w:rFonts w:ascii="Times New Roman" w:hAnsi="Times New Roman" w:cs="Times New Roman"/>
          <w:b/>
          <w:sz w:val="24"/>
          <w:szCs w:val="24"/>
        </w:rPr>
        <w:t>Обработка результатов</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Обработка результатов проводится в каждой группе участников опроса (учащиеся, педагоги, родители).</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Назовем основные направления и последовательность обработки результатов анкетирования.</w:t>
      </w:r>
    </w:p>
    <w:p w:rsidR="00DB5B6C" w:rsidRDefault="00DB5B6C" w:rsidP="00DB5B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Первоначально у каждого участника опроса (во всех группах: школьники, педагоги, родители) подсчитывается индекс удовлетворенности сторонами образовательного процесса — </w:t>
      </w:r>
      <w:proofErr w:type="spellStart"/>
      <w:r>
        <w:rPr>
          <w:rFonts w:ascii="Times New Roman" w:hAnsi="Times New Roman" w:cs="Times New Roman"/>
          <w:sz w:val="24"/>
          <w:szCs w:val="24"/>
        </w:rPr>
        <w:t>деятельностной</w:t>
      </w:r>
      <w:proofErr w:type="spellEnd"/>
      <w:r>
        <w:rPr>
          <w:rFonts w:ascii="Times New Roman" w:hAnsi="Times New Roman" w:cs="Times New Roman"/>
          <w:sz w:val="24"/>
          <w:szCs w:val="24"/>
        </w:rPr>
        <w:t xml:space="preserve"> (блок анкеты I), организационной (блок </w:t>
      </w:r>
      <w:r w:rsidR="00022680" w:rsidRPr="00022680">
        <w:rPr>
          <w:rFonts w:ascii="Times New Roman" w:hAnsi="Times New Roman" w:cs="Times New Roman"/>
          <w:sz w:val="24"/>
          <w:szCs w:val="24"/>
        </w:rPr>
        <w:t>II</w:t>
      </w:r>
      <w:r>
        <w:rPr>
          <w:rFonts w:ascii="Times New Roman" w:hAnsi="Times New Roman" w:cs="Times New Roman"/>
          <w:sz w:val="24"/>
          <w:szCs w:val="24"/>
        </w:rPr>
        <w:t>), социально-психологической (блок анкеты III) и административной (блок анкеты IV).</w:t>
      </w:r>
    </w:p>
    <w:p w:rsidR="00022680" w:rsidRDefault="00022680" w:rsidP="00D21568">
      <w:pPr>
        <w:ind w:firstLine="567"/>
        <w:jc w:val="both"/>
        <w:rPr>
          <w:rFonts w:ascii="Times New Roman" w:hAnsi="Times New Roman" w:cs="Times New Roman"/>
          <w:sz w:val="24"/>
          <w:szCs w:val="28"/>
        </w:rPr>
      </w:pPr>
      <w:proofErr w:type="gramStart"/>
      <w:r w:rsidRPr="00022680">
        <w:rPr>
          <w:rFonts w:ascii="Times New Roman" w:hAnsi="Times New Roman" w:cs="Times New Roman"/>
          <w:sz w:val="24"/>
          <w:szCs w:val="28"/>
        </w:rPr>
        <w:t>Деятельность образовательного учреждения может быть признана успешной и обеспечивающей образовательные потребности учащихся и родителей в том случае, если из года в год две трети опрошенных школьников и две трети их родителей указывают на высокую степень удовлетворенности сторонами образовательного процесса в целом (общий индекс удовлетворенности должен достигать не менее 70%).</w:t>
      </w:r>
      <w:r>
        <w:rPr>
          <w:rFonts w:ascii="Times New Roman" w:hAnsi="Times New Roman" w:cs="Times New Roman"/>
          <w:sz w:val="24"/>
          <w:szCs w:val="28"/>
        </w:rPr>
        <w:t xml:space="preserve"> </w:t>
      </w:r>
      <w:proofErr w:type="gramEnd"/>
    </w:p>
    <w:p w:rsidR="00022680" w:rsidRPr="00022680" w:rsidRDefault="00022680" w:rsidP="00022680">
      <w:pPr>
        <w:ind w:firstLine="567"/>
        <w:jc w:val="both"/>
        <w:rPr>
          <w:rFonts w:ascii="Times New Roman" w:hAnsi="Times New Roman" w:cs="Times New Roman"/>
          <w:sz w:val="24"/>
          <w:szCs w:val="28"/>
        </w:rPr>
      </w:pPr>
      <w:proofErr w:type="gramStart"/>
      <w:r w:rsidRPr="00022680">
        <w:rPr>
          <w:rFonts w:ascii="Times New Roman" w:hAnsi="Times New Roman" w:cs="Times New Roman"/>
          <w:sz w:val="24"/>
          <w:szCs w:val="28"/>
        </w:rPr>
        <w:t>Положительная по годам динамика показателя удовлетворенности среди всех возрастных групп школьников (то есть увеличение количества учащихся с высокой степенью удовлетворенности сторонами образовательного процесса и /или рост степени удовлетворенности в процентном отношении), а также среди родителей учащихся будет свидетельствовать о целенаправленной работе педагогического коллектива и администрации образовательного учреждения над развитием и совершенствованием учебно-воспитательного процесса, о своевременной коррекции (при необходимости) педагогической деятельности</w:t>
      </w:r>
      <w:proofErr w:type="gramEnd"/>
      <w:r w:rsidRPr="00022680">
        <w:rPr>
          <w:rFonts w:ascii="Times New Roman" w:hAnsi="Times New Roman" w:cs="Times New Roman"/>
          <w:sz w:val="24"/>
          <w:szCs w:val="28"/>
        </w:rPr>
        <w:t xml:space="preserve"> на основе отслеживания ее результатов.</w:t>
      </w:r>
    </w:p>
    <w:p w:rsidR="001C7503" w:rsidRPr="00CE5326" w:rsidRDefault="00022680" w:rsidP="003C65EF">
      <w:pPr>
        <w:ind w:firstLine="567"/>
        <w:jc w:val="both"/>
        <w:rPr>
          <w:rFonts w:ascii="Times New Roman" w:eastAsia="Times New Roman" w:hAnsi="Times New Roman" w:cs="Times New Roman"/>
          <w:b/>
          <w:bCs/>
          <w:color w:val="000000"/>
          <w:sz w:val="24"/>
          <w:szCs w:val="28"/>
          <w:lang w:eastAsia="ru-RU"/>
        </w:rPr>
      </w:pPr>
      <w:r w:rsidRPr="00022680">
        <w:rPr>
          <w:rFonts w:ascii="Times New Roman" w:hAnsi="Times New Roman" w:cs="Times New Roman"/>
          <w:sz w:val="24"/>
          <w:szCs w:val="28"/>
        </w:rPr>
        <w:t>Об эффективности работы образовательного учреждения также будет свидетельствовать низкая разница между показателями удовлетворенности образовательным процессом у учащихся и у педагогов. При этом можно говорить об ориентировании педагогов (как организаторов учебно-воспитательного процесса) на мнение учащихся, о признании субъектной позиции школьников взрослыми, о рефлексивной позиции педагогов и устремленности педагогической деятельности коллектива школы к удовлетворению образовательных потребностей детей и подростков.</w:t>
      </w:r>
    </w:p>
    <w:sectPr w:rsidR="001C7503" w:rsidRPr="00CE5326" w:rsidSect="00F2069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11" w:rsidRDefault="00B93A11" w:rsidP="00F20696">
      <w:pPr>
        <w:spacing w:after="0" w:line="240" w:lineRule="auto"/>
      </w:pPr>
      <w:r>
        <w:separator/>
      </w:r>
    </w:p>
  </w:endnote>
  <w:endnote w:type="continuationSeparator" w:id="0">
    <w:p w:rsidR="00B93A11" w:rsidRDefault="00B93A11" w:rsidP="00F2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53304"/>
      <w:docPartObj>
        <w:docPartGallery w:val="Page Numbers (Bottom of Page)"/>
        <w:docPartUnique/>
      </w:docPartObj>
    </w:sdtPr>
    <w:sdtContent>
      <w:p w:rsidR="00B93A11" w:rsidRDefault="00B93A11">
        <w:pPr>
          <w:pStyle w:val="aa"/>
          <w:jc w:val="center"/>
        </w:pPr>
        <w:r>
          <w:fldChar w:fldCharType="begin"/>
        </w:r>
        <w:r>
          <w:instrText>PAGE   \* MERGEFORMAT</w:instrText>
        </w:r>
        <w:r>
          <w:fldChar w:fldCharType="separate"/>
        </w:r>
        <w:r w:rsidR="008C16D3">
          <w:rPr>
            <w:noProof/>
          </w:rPr>
          <w:t>21</w:t>
        </w:r>
        <w:r>
          <w:fldChar w:fldCharType="end"/>
        </w:r>
      </w:p>
    </w:sdtContent>
  </w:sdt>
  <w:p w:rsidR="00B93A11" w:rsidRDefault="00B93A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11" w:rsidRDefault="00B93A11" w:rsidP="00F20696">
      <w:pPr>
        <w:spacing w:after="0" w:line="240" w:lineRule="auto"/>
      </w:pPr>
      <w:r>
        <w:separator/>
      </w:r>
    </w:p>
  </w:footnote>
  <w:footnote w:type="continuationSeparator" w:id="0">
    <w:p w:rsidR="00B93A11" w:rsidRDefault="00B93A11" w:rsidP="00F20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6B1"/>
    <w:multiLevelType w:val="multilevel"/>
    <w:tmpl w:val="1EEEE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633D7D"/>
    <w:multiLevelType w:val="multilevel"/>
    <w:tmpl w:val="3A8C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2A3CEF"/>
    <w:multiLevelType w:val="hybridMultilevel"/>
    <w:tmpl w:val="CD388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A5299"/>
    <w:multiLevelType w:val="hybridMultilevel"/>
    <w:tmpl w:val="3F784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7760AE"/>
    <w:multiLevelType w:val="hybridMultilevel"/>
    <w:tmpl w:val="F64EB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A1C5B"/>
    <w:multiLevelType w:val="multilevel"/>
    <w:tmpl w:val="F41A31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397A9A"/>
    <w:multiLevelType w:val="hybridMultilevel"/>
    <w:tmpl w:val="16E6DD54"/>
    <w:lvl w:ilvl="0" w:tplc="372636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53488A"/>
    <w:multiLevelType w:val="hybridMultilevel"/>
    <w:tmpl w:val="2166B26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5C37BC3"/>
    <w:multiLevelType w:val="multilevel"/>
    <w:tmpl w:val="8B8A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D1D1734"/>
    <w:multiLevelType w:val="hybridMultilevel"/>
    <w:tmpl w:val="CD48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A53A5"/>
    <w:multiLevelType w:val="hybridMultilevel"/>
    <w:tmpl w:val="43B026F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1">
    <w:nsid w:val="27D12E18"/>
    <w:multiLevelType w:val="multilevel"/>
    <w:tmpl w:val="0DEA1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81A379B"/>
    <w:multiLevelType w:val="hybridMultilevel"/>
    <w:tmpl w:val="F5A699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E84AD9"/>
    <w:multiLevelType w:val="hybridMultilevel"/>
    <w:tmpl w:val="6152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D60F3"/>
    <w:multiLevelType w:val="hybridMultilevel"/>
    <w:tmpl w:val="D034E052"/>
    <w:lvl w:ilvl="0" w:tplc="2D8256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5F16A1"/>
    <w:multiLevelType w:val="hybridMultilevel"/>
    <w:tmpl w:val="39F00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BF526F"/>
    <w:multiLevelType w:val="multilevel"/>
    <w:tmpl w:val="59D4B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38B3B6A"/>
    <w:multiLevelType w:val="hybridMultilevel"/>
    <w:tmpl w:val="0AAA8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A3C6F98"/>
    <w:multiLevelType w:val="multilevel"/>
    <w:tmpl w:val="DA42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E9A1252"/>
    <w:multiLevelType w:val="hybridMultilevel"/>
    <w:tmpl w:val="D3DC5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812F67"/>
    <w:multiLevelType w:val="hybridMultilevel"/>
    <w:tmpl w:val="C02AB070"/>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8F019A8"/>
    <w:multiLevelType w:val="hybridMultilevel"/>
    <w:tmpl w:val="DDD60F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6296440"/>
    <w:multiLevelType w:val="multilevel"/>
    <w:tmpl w:val="7856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9033B0F"/>
    <w:multiLevelType w:val="multilevel"/>
    <w:tmpl w:val="C82A6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1"/>
  </w:num>
  <w:num w:numId="4">
    <w:abstractNumId w:val="22"/>
  </w:num>
  <w:num w:numId="5">
    <w:abstractNumId w:val="1"/>
  </w:num>
  <w:num w:numId="6">
    <w:abstractNumId w:val="16"/>
  </w:num>
  <w:num w:numId="7">
    <w:abstractNumId w:val="18"/>
  </w:num>
  <w:num w:numId="8">
    <w:abstractNumId w:val="2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13"/>
  </w:num>
  <w:num w:numId="14">
    <w:abstractNumId w:val="10"/>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11"/>
  </w:num>
  <w:num w:numId="20">
    <w:abstractNumId w:val="22"/>
  </w:num>
  <w:num w:numId="21">
    <w:abstractNumId w:val="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20"/>
  </w:num>
  <w:num w:numId="27">
    <w:abstractNumId w:val="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FA"/>
    <w:rsid w:val="00022680"/>
    <w:rsid w:val="000F0D6B"/>
    <w:rsid w:val="000F705E"/>
    <w:rsid w:val="00113703"/>
    <w:rsid w:val="00171B6C"/>
    <w:rsid w:val="00175AA8"/>
    <w:rsid w:val="001935B1"/>
    <w:rsid w:val="0019717E"/>
    <w:rsid w:val="001C7503"/>
    <w:rsid w:val="001E749A"/>
    <w:rsid w:val="00221392"/>
    <w:rsid w:val="00245FEA"/>
    <w:rsid w:val="00251836"/>
    <w:rsid w:val="00255CD4"/>
    <w:rsid w:val="002562AC"/>
    <w:rsid w:val="002D24E7"/>
    <w:rsid w:val="0033535A"/>
    <w:rsid w:val="00370FD5"/>
    <w:rsid w:val="00374560"/>
    <w:rsid w:val="003C65EF"/>
    <w:rsid w:val="004309B9"/>
    <w:rsid w:val="00443E4B"/>
    <w:rsid w:val="00484C80"/>
    <w:rsid w:val="004C4DC1"/>
    <w:rsid w:val="0050054B"/>
    <w:rsid w:val="005106AC"/>
    <w:rsid w:val="00527ECC"/>
    <w:rsid w:val="00534EA7"/>
    <w:rsid w:val="0057271C"/>
    <w:rsid w:val="005C48C0"/>
    <w:rsid w:val="00620852"/>
    <w:rsid w:val="00671B33"/>
    <w:rsid w:val="006819D5"/>
    <w:rsid w:val="00687857"/>
    <w:rsid w:val="006A6B32"/>
    <w:rsid w:val="006C0B73"/>
    <w:rsid w:val="006D0767"/>
    <w:rsid w:val="00700F05"/>
    <w:rsid w:val="007E426E"/>
    <w:rsid w:val="00804A1D"/>
    <w:rsid w:val="00851BCC"/>
    <w:rsid w:val="00851F03"/>
    <w:rsid w:val="008639B8"/>
    <w:rsid w:val="00881EB6"/>
    <w:rsid w:val="008A3288"/>
    <w:rsid w:val="008C16D3"/>
    <w:rsid w:val="0096140C"/>
    <w:rsid w:val="00990C75"/>
    <w:rsid w:val="009A4437"/>
    <w:rsid w:val="009B2373"/>
    <w:rsid w:val="009D0DC9"/>
    <w:rsid w:val="009D467C"/>
    <w:rsid w:val="009F7563"/>
    <w:rsid w:val="00A24E41"/>
    <w:rsid w:val="00A8265F"/>
    <w:rsid w:val="00AB5983"/>
    <w:rsid w:val="00AE2795"/>
    <w:rsid w:val="00AF4FFC"/>
    <w:rsid w:val="00B21D13"/>
    <w:rsid w:val="00B673B7"/>
    <w:rsid w:val="00B76364"/>
    <w:rsid w:val="00B86D81"/>
    <w:rsid w:val="00B93A11"/>
    <w:rsid w:val="00C24DFA"/>
    <w:rsid w:val="00C405AC"/>
    <w:rsid w:val="00C628FA"/>
    <w:rsid w:val="00C6705C"/>
    <w:rsid w:val="00C87468"/>
    <w:rsid w:val="00C94AB6"/>
    <w:rsid w:val="00CD4FEC"/>
    <w:rsid w:val="00CD6965"/>
    <w:rsid w:val="00CE5326"/>
    <w:rsid w:val="00D21568"/>
    <w:rsid w:val="00D54FB2"/>
    <w:rsid w:val="00D63D07"/>
    <w:rsid w:val="00D84675"/>
    <w:rsid w:val="00D85AD4"/>
    <w:rsid w:val="00DA024F"/>
    <w:rsid w:val="00DB5B6C"/>
    <w:rsid w:val="00DC74F0"/>
    <w:rsid w:val="00DD1609"/>
    <w:rsid w:val="00DF5208"/>
    <w:rsid w:val="00DF5562"/>
    <w:rsid w:val="00E167FA"/>
    <w:rsid w:val="00E27A24"/>
    <w:rsid w:val="00E5292F"/>
    <w:rsid w:val="00EB4577"/>
    <w:rsid w:val="00EF211E"/>
    <w:rsid w:val="00F20696"/>
    <w:rsid w:val="00F6114A"/>
    <w:rsid w:val="00F91D9F"/>
    <w:rsid w:val="00FB6394"/>
    <w:rsid w:val="00FF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7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DC74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C74F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DC74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9B8"/>
    <w:rPr>
      <w:b/>
      <w:bCs/>
    </w:rPr>
  </w:style>
  <w:style w:type="paragraph" w:styleId="a5">
    <w:name w:val="List Paragraph"/>
    <w:basedOn w:val="a"/>
    <w:uiPriority w:val="34"/>
    <w:qFormat/>
    <w:rsid w:val="00A24E41"/>
    <w:pPr>
      <w:ind w:left="720"/>
      <w:contextualSpacing/>
    </w:pPr>
  </w:style>
  <w:style w:type="character" w:styleId="a6">
    <w:name w:val="Hyperlink"/>
    <w:basedOn w:val="a0"/>
    <w:uiPriority w:val="99"/>
    <w:unhideWhenUsed/>
    <w:rsid w:val="009F7563"/>
    <w:rPr>
      <w:color w:val="0000FF"/>
      <w:u w:val="single"/>
    </w:rPr>
  </w:style>
  <w:style w:type="character" w:customStyle="1" w:styleId="10">
    <w:name w:val="Заголовок 1 Знак"/>
    <w:basedOn w:val="a0"/>
    <w:link w:val="1"/>
    <w:uiPriority w:val="9"/>
    <w:rsid w:val="00DC7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74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C74F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DC74F0"/>
    <w:rPr>
      <w:rFonts w:asciiTheme="majorHAnsi" w:eastAsiaTheme="majorEastAsia" w:hAnsiTheme="majorHAnsi" w:cstheme="majorBidi"/>
      <w:color w:val="243F60" w:themeColor="accent1" w:themeShade="7F"/>
    </w:rPr>
  </w:style>
  <w:style w:type="paragraph" w:customStyle="1" w:styleId="11">
    <w:name w:val="Обычный1"/>
    <w:rsid w:val="00DC74F0"/>
    <w:pPr>
      <w:snapToGrid w:val="0"/>
      <w:spacing w:before="100" w:after="100" w:line="240" w:lineRule="auto"/>
    </w:pPr>
    <w:rPr>
      <w:rFonts w:ascii="Times New Roman" w:eastAsia="Times New Roman" w:hAnsi="Times New Roman" w:cs="Times New Roman"/>
      <w:sz w:val="24"/>
      <w:szCs w:val="20"/>
      <w:lang w:eastAsia="ru-RU"/>
    </w:rPr>
  </w:style>
  <w:style w:type="table" w:styleId="a7">
    <w:name w:val="Table Grid"/>
    <w:basedOn w:val="a1"/>
    <w:uiPriority w:val="39"/>
    <w:rsid w:val="00DC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06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696"/>
  </w:style>
  <w:style w:type="paragraph" w:styleId="aa">
    <w:name w:val="footer"/>
    <w:basedOn w:val="a"/>
    <w:link w:val="ab"/>
    <w:uiPriority w:val="99"/>
    <w:unhideWhenUsed/>
    <w:rsid w:val="00F206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7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DC74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C74F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DC74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9B8"/>
    <w:rPr>
      <w:b/>
      <w:bCs/>
    </w:rPr>
  </w:style>
  <w:style w:type="paragraph" w:styleId="a5">
    <w:name w:val="List Paragraph"/>
    <w:basedOn w:val="a"/>
    <w:uiPriority w:val="34"/>
    <w:qFormat/>
    <w:rsid w:val="00A24E41"/>
    <w:pPr>
      <w:ind w:left="720"/>
      <w:contextualSpacing/>
    </w:pPr>
  </w:style>
  <w:style w:type="character" w:styleId="a6">
    <w:name w:val="Hyperlink"/>
    <w:basedOn w:val="a0"/>
    <w:uiPriority w:val="99"/>
    <w:unhideWhenUsed/>
    <w:rsid w:val="009F7563"/>
    <w:rPr>
      <w:color w:val="0000FF"/>
      <w:u w:val="single"/>
    </w:rPr>
  </w:style>
  <w:style w:type="character" w:customStyle="1" w:styleId="10">
    <w:name w:val="Заголовок 1 Знак"/>
    <w:basedOn w:val="a0"/>
    <w:link w:val="1"/>
    <w:uiPriority w:val="9"/>
    <w:rsid w:val="00DC7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74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C74F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DC74F0"/>
    <w:rPr>
      <w:rFonts w:asciiTheme="majorHAnsi" w:eastAsiaTheme="majorEastAsia" w:hAnsiTheme="majorHAnsi" w:cstheme="majorBidi"/>
      <w:color w:val="243F60" w:themeColor="accent1" w:themeShade="7F"/>
    </w:rPr>
  </w:style>
  <w:style w:type="paragraph" w:customStyle="1" w:styleId="11">
    <w:name w:val="Обычный1"/>
    <w:rsid w:val="00DC74F0"/>
    <w:pPr>
      <w:snapToGrid w:val="0"/>
      <w:spacing w:before="100" w:after="100" w:line="240" w:lineRule="auto"/>
    </w:pPr>
    <w:rPr>
      <w:rFonts w:ascii="Times New Roman" w:eastAsia="Times New Roman" w:hAnsi="Times New Roman" w:cs="Times New Roman"/>
      <w:sz w:val="24"/>
      <w:szCs w:val="20"/>
      <w:lang w:eastAsia="ru-RU"/>
    </w:rPr>
  </w:style>
  <w:style w:type="table" w:styleId="a7">
    <w:name w:val="Table Grid"/>
    <w:basedOn w:val="a1"/>
    <w:uiPriority w:val="39"/>
    <w:rsid w:val="00DC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06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0696"/>
  </w:style>
  <w:style w:type="paragraph" w:styleId="aa">
    <w:name w:val="footer"/>
    <w:basedOn w:val="a"/>
    <w:link w:val="ab"/>
    <w:uiPriority w:val="99"/>
    <w:unhideWhenUsed/>
    <w:rsid w:val="00F206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118">
      <w:bodyDiv w:val="1"/>
      <w:marLeft w:val="0"/>
      <w:marRight w:val="0"/>
      <w:marTop w:val="0"/>
      <w:marBottom w:val="0"/>
      <w:divBdr>
        <w:top w:val="none" w:sz="0" w:space="0" w:color="auto"/>
        <w:left w:val="none" w:sz="0" w:space="0" w:color="auto"/>
        <w:bottom w:val="none" w:sz="0" w:space="0" w:color="auto"/>
        <w:right w:val="none" w:sz="0" w:space="0" w:color="auto"/>
      </w:divBdr>
    </w:div>
    <w:div w:id="24404690">
      <w:bodyDiv w:val="1"/>
      <w:marLeft w:val="0"/>
      <w:marRight w:val="0"/>
      <w:marTop w:val="0"/>
      <w:marBottom w:val="0"/>
      <w:divBdr>
        <w:top w:val="none" w:sz="0" w:space="0" w:color="auto"/>
        <w:left w:val="none" w:sz="0" w:space="0" w:color="auto"/>
        <w:bottom w:val="none" w:sz="0" w:space="0" w:color="auto"/>
        <w:right w:val="none" w:sz="0" w:space="0" w:color="auto"/>
      </w:divBdr>
    </w:div>
    <w:div w:id="67699142">
      <w:bodyDiv w:val="1"/>
      <w:marLeft w:val="0"/>
      <w:marRight w:val="0"/>
      <w:marTop w:val="0"/>
      <w:marBottom w:val="0"/>
      <w:divBdr>
        <w:top w:val="none" w:sz="0" w:space="0" w:color="auto"/>
        <w:left w:val="none" w:sz="0" w:space="0" w:color="auto"/>
        <w:bottom w:val="none" w:sz="0" w:space="0" w:color="auto"/>
        <w:right w:val="none" w:sz="0" w:space="0" w:color="auto"/>
      </w:divBdr>
    </w:div>
    <w:div w:id="67730489">
      <w:bodyDiv w:val="1"/>
      <w:marLeft w:val="0"/>
      <w:marRight w:val="0"/>
      <w:marTop w:val="0"/>
      <w:marBottom w:val="0"/>
      <w:divBdr>
        <w:top w:val="none" w:sz="0" w:space="0" w:color="auto"/>
        <w:left w:val="none" w:sz="0" w:space="0" w:color="auto"/>
        <w:bottom w:val="none" w:sz="0" w:space="0" w:color="auto"/>
        <w:right w:val="none" w:sz="0" w:space="0" w:color="auto"/>
      </w:divBdr>
    </w:div>
    <w:div w:id="77797581">
      <w:bodyDiv w:val="1"/>
      <w:marLeft w:val="0"/>
      <w:marRight w:val="0"/>
      <w:marTop w:val="0"/>
      <w:marBottom w:val="0"/>
      <w:divBdr>
        <w:top w:val="none" w:sz="0" w:space="0" w:color="auto"/>
        <w:left w:val="none" w:sz="0" w:space="0" w:color="auto"/>
        <w:bottom w:val="none" w:sz="0" w:space="0" w:color="auto"/>
        <w:right w:val="none" w:sz="0" w:space="0" w:color="auto"/>
      </w:divBdr>
    </w:div>
    <w:div w:id="81530322">
      <w:bodyDiv w:val="1"/>
      <w:marLeft w:val="0"/>
      <w:marRight w:val="0"/>
      <w:marTop w:val="0"/>
      <w:marBottom w:val="0"/>
      <w:divBdr>
        <w:top w:val="none" w:sz="0" w:space="0" w:color="auto"/>
        <w:left w:val="none" w:sz="0" w:space="0" w:color="auto"/>
        <w:bottom w:val="none" w:sz="0" w:space="0" w:color="auto"/>
        <w:right w:val="none" w:sz="0" w:space="0" w:color="auto"/>
      </w:divBdr>
    </w:div>
    <w:div w:id="106628341">
      <w:bodyDiv w:val="1"/>
      <w:marLeft w:val="0"/>
      <w:marRight w:val="0"/>
      <w:marTop w:val="0"/>
      <w:marBottom w:val="0"/>
      <w:divBdr>
        <w:top w:val="none" w:sz="0" w:space="0" w:color="auto"/>
        <w:left w:val="none" w:sz="0" w:space="0" w:color="auto"/>
        <w:bottom w:val="none" w:sz="0" w:space="0" w:color="auto"/>
        <w:right w:val="none" w:sz="0" w:space="0" w:color="auto"/>
      </w:divBdr>
    </w:div>
    <w:div w:id="152843689">
      <w:bodyDiv w:val="1"/>
      <w:marLeft w:val="0"/>
      <w:marRight w:val="0"/>
      <w:marTop w:val="0"/>
      <w:marBottom w:val="0"/>
      <w:divBdr>
        <w:top w:val="none" w:sz="0" w:space="0" w:color="auto"/>
        <w:left w:val="none" w:sz="0" w:space="0" w:color="auto"/>
        <w:bottom w:val="none" w:sz="0" w:space="0" w:color="auto"/>
        <w:right w:val="none" w:sz="0" w:space="0" w:color="auto"/>
      </w:divBdr>
    </w:div>
    <w:div w:id="175583330">
      <w:bodyDiv w:val="1"/>
      <w:marLeft w:val="0"/>
      <w:marRight w:val="0"/>
      <w:marTop w:val="0"/>
      <w:marBottom w:val="0"/>
      <w:divBdr>
        <w:top w:val="none" w:sz="0" w:space="0" w:color="auto"/>
        <w:left w:val="none" w:sz="0" w:space="0" w:color="auto"/>
        <w:bottom w:val="none" w:sz="0" w:space="0" w:color="auto"/>
        <w:right w:val="none" w:sz="0" w:space="0" w:color="auto"/>
      </w:divBdr>
    </w:div>
    <w:div w:id="216669171">
      <w:bodyDiv w:val="1"/>
      <w:marLeft w:val="0"/>
      <w:marRight w:val="0"/>
      <w:marTop w:val="0"/>
      <w:marBottom w:val="0"/>
      <w:divBdr>
        <w:top w:val="none" w:sz="0" w:space="0" w:color="auto"/>
        <w:left w:val="none" w:sz="0" w:space="0" w:color="auto"/>
        <w:bottom w:val="none" w:sz="0" w:space="0" w:color="auto"/>
        <w:right w:val="none" w:sz="0" w:space="0" w:color="auto"/>
      </w:divBdr>
    </w:div>
    <w:div w:id="217401483">
      <w:bodyDiv w:val="1"/>
      <w:marLeft w:val="0"/>
      <w:marRight w:val="0"/>
      <w:marTop w:val="0"/>
      <w:marBottom w:val="0"/>
      <w:divBdr>
        <w:top w:val="none" w:sz="0" w:space="0" w:color="auto"/>
        <w:left w:val="none" w:sz="0" w:space="0" w:color="auto"/>
        <w:bottom w:val="none" w:sz="0" w:space="0" w:color="auto"/>
        <w:right w:val="none" w:sz="0" w:space="0" w:color="auto"/>
      </w:divBdr>
    </w:div>
    <w:div w:id="277102973">
      <w:bodyDiv w:val="1"/>
      <w:marLeft w:val="0"/>
      <w:marRight w:val="0"/>
      <w:marTop w:val="0"/>
      <w:marBottom w:val="0"/>
      <w:divBdr>
        <w:top w:val="none" w:sz="0" w:space="0" w:color="auto"/>
        <w:left w:val="none" w:sz="0" w:space="0" w:color="auto"/>
        <w:bottom w:val="none" w:sz="0" w:space="0" w:color="auto"/>
        <w:right w:val="none" w:sz="0" w:space="0" w:color="auto"/>
      </w:divBdr>
    </w:div>
    <w:div w:id="279805913">
      <w:bodyDiv w:val="1"/>
      <w:marLeft w:val="0"/>
      <w:marRight w:val="0"/>
      <w:marTop w:val="0"/>
      <w:marBottom w:val="0"/>
      <w:divBdr>
        <w:top w:val="none" w:sz="0" w:space="0" w:color="auto"/>
        <w:left w:val="none" w:sz="0" w:space="0" w:color="auto"/>
        <w:bottom w:val="none" w:sz="0" w:space="0" w:color="auto"/>
        <w:right w:val="none" w:sz="0" w:space="0" w:color="auto"/>
      </w:divBdr>
    </w:div>
    <w:div w:id="280840945">
      <w:bodyDiv w:val="1"/>
      <w:marLeft w:val="0"/>
      <w:marRight w:val="0"/>
      <w:marTop w:val="0"/>
      <w:marBottom w:val="0"/>
      <w:divBdr>
        <w:top w:val="none" w:sz="0" w:space="0" w:color="auto"/>
        <w:left w:val="none" w:sz="0" w:space="0" w:color="auto"/>
        <w:bottom w:val="none" w:sz="0" w:space="0" w:color="auto"/>
        <w:right w:val="none" w:sz="0" w:space="0" w:color="auto"/>
      </w:divBdr>
    </w:div>
    <w:div w:id="296111290">
      <w:bodyDiv w:val="1"/>
      <w:marLeft w:val="0"/>
      <w:marRight w:val="0"/>
      <w:marTop w:val="0"/>
      <w:marBottom w:val="0"/>
      <w:divBdr>
        <w:top w:val="none" w:sz="0" w:space="0" w:color="auto"/>
        <w:left w:val="none" w:sz="0" w:space="0" w:color="auto"/>
        <w:bottom w:val="none" w:sz="0" w:space="0" w:color="auto"/>
        <w:right w:val="none" w:sz="0" w:space="0" w:color="auto"/>
      </w:divBdr>
    </w:div>
    <w:div w:id="356589512">
      <w:bodyDiv w:val="1"/>
      <w:marLeft w:val="0"/>
      <w:marRight w:val="0"/>
      <w:marTop w:val="0"/>
      <w:marBottom w:val="0"/>
      <w:divBdr>
        <w:top w:val="none" w:sz="0" w:space="0" w:color="auto"/>
        <w:left w:val="none" w:sz="0" w:space="0" w:color="auto"/>
        <w:bottom w:val="none" w:sz="0" w:space="0" w:color="auto"/>
        <w:right w:val="none" w:sz="0" w:space="0" w:color="auto"/>
      </w:divBdr>
    </w:div>
    <w:div w:id="390614613">
      <w:bodyDiv w:val="1"/>
      <w:marLeft w:val="0"/>
      <w:marRight w:val="0"/>
      <w:marTop w:val="0"/>
      <w:marBottom w:val="0"/>
      <w:divBdr>
        <w:top w:val="none" w:sz="0" w:space="0" w:color="auto"/>
        <w:left w:val="none" w:sz="0" w:space="0" w:color="auto"/>
        <w:bottom w:val="none" w:sz="0" w:space="0" w:color="auto"/>
        <w:right w:val="none" w:sz="0" w:space="0" w:color="auto"/>
      </w:divBdr>
    </w:div>
    <w:div w:id="438181767">
      <w:bodyDiv w:val="1"/>
      <w:marLeft w:val="0"/>
      <w:marRight w:val="0"/>
      <w:marTop w:val="0"/>
      <w:marBottom w:val="0"/>
      <w:divBdr>
        <w:top w:val="none" w:sz="0" w:space="0" w:color="auto"/>
        <w:left w:val="none" w:sz="0" w:space="0" w:color="auto"/>
        <w:bottom w:val="none" w:sz="0" w:space="0" w:color="auto"/>
        <w:right w:val="none" w:sz="0" w:space="0" w:color="auto"/>
      </w:divBdr>
    </w:div>
    <w:div w:id="444155377">
      <w:bodyDiv w:val="1"/>
      <w:marLeft w:val="0"/>
      <w:marRight w:val="0"/>
      <w:marTop w:val="0"/>
      <w:marBottom w:val="0"/>
      <w:divBdr>
        <w:top w:val="none" w:sz="0" w:space="0" w:color="auto"/>
        <w:left w:val="none" w:sz="0" w:space="0" w:color="auto"/>
        <w:bottom w:val="none" w:sz="0" w:space="0" w:color="auto"/>
        <w:right w:val="none" w:sz="0" w:space="0" w:color="auto"/>
      </w:divBdr>
    </w:div>
    <w:div w:id="444739592">
      <w:bodyDiv w:val="1"/>
      <w:marLeft w:val="0"/>
      <w:marRight w:val="0"/>
      <w:marTop w:val="0"/>
      <w:marBottom w:val="0"/>
      <w:divBdr>
        <w:top w:val="none" w:sz="0" w:space="0" w:color="auto"/>
        <w:left w:val="none" w:sz="0" w:space="0" w:color="auto"/>
        <w:bottom w:val="none" w:sz="0" w:space="0" w:color="auto"/>
        <w:right w:val="none" w:sz="0" w:space="0" w:color="auto"/>
      </w:divBdr>
    </w:div>
    <w:div w:id="496767003">
      <w:bodyDiv w:val="1"/>
      <w:marLeft w:val="0"/>
      <w:marRight w:val="0"/>
      <w:marTop w:val="0"/>
      <w:marBottom w:val="0"/>
      <w:divBdr>
        <w:top w:val="none" w:sz="0" w:space="0" w:color="auto"/>
        <w:left w:val="none" w:sz="0" w:space="0" w:color="auto"/>
        <w:bottom w:val="none" w:sz="0" w:space="0" w:color="auto"/>
        <w:right w:val="none" w:sz="0" w:space="0" w:color="auto"/>
      </w:divBdr>
    </w:div>
    <w:div w:id="507210327">
      <w:bodyDiv w:val="1"/>
      <w:marLeft w:val="0"/>
      <w:marRight w:val="0"/>
      <w:marTop w:val="0"/>
      <w:marBottom w:val="0"/>
      <w:divBdr>
        <w:top w:val="none" w:sz="0" w:space="0" w:color="auto"/>
        <w:left w:val="none" w:sz="0" w:space="0" w:color="auto"/>
        <w:bottom w:val="none" w:sz="0" w:space="0" w:color="auto"/>
        <w:right w:val="none" w:sz="0" w:space="0" w:color="auto"/>
      </w:divBdr>
    </w:div>
    <w:div w:id="512230173">
      <w:bodyDiv w:val="1"/>
      <w:marLeft w:val="0"/>
      <w:marRight w:val="0"/>
      <w:marTop w:val="0"/>
      <w:marBottom w:val="0"/>
      <w:divBdr>
        <w:top w:val="none" w:sz="0" w:space="0" w:color="auto"/>
        <w:left w:val="none" w:sz="0" w:space="0" w:color="auto"/>
        <w:bottom w:val="none" w:sz="0" w:space="0" w:color="auto"/>
        <w:right w:val="none" w:sz="0" w:space="0" w:color="auto"/>
      </w:divBdr>
    </w:div>
    <w:div w:id="538401363">
      <w:bodyDiv w:val="1"/>
      <w:marLeft w:val="0"/>
      <w:marRight w:val="0"/>
      <w:marTop w:val="0"/>
      <w:marBottom w:val="0"/>
      <w:divBdr>
        <w:top w:val="none" w:sz="0" w:space="0" w:color="auto"/>
        <w:left w:val="none" w:sz="0" w:space="0" w:color="auto"/>
        <w:bottom w:val="none" w:sz="0" w:space="0" w:color="auto"/>
        <w:right w:val="none" w:sz="0" w:space="0" w:color="auto"/>
      </w:divBdr>
    </w:div>
    <w:div w:id="684752330">
      <w:bodyDiv w:val="1"/>
      <w:marLeft w:val="0"/>
      <w:marRight w:val="0"/>
      <w:marTop w:val="0"/>
      <w:marBottom w:val="0"/>
      <w:divBdr>
        <w:top w:val="none" w:sz="0" w:space="0" w:color="auto"/>
        <w:left w:val="none" w:sz="0" w:space="0" w:color="auto"/>
        <w:bottom w:val="none" w:sz="0" w:space="0" w:color="auto"/>
        <w:right w:val="none" w:sz="0" w:space="0" w:color="auto"/>
      </w:divBdr>
    </w:div>
    <w:div w:id="702292164">
      <w:bodyDiv w:val="1"/>
      <w:marLeft w:val="0"/>
      <w:marRight w:val="0"/>
      <w:marTop w:val="0"/>
      <w:marBottom w:val="0"/>
      <w:divBdr>
        <w:top w:val="none" w:sz="0" w:space="0" w:color="auto"/>
        <w:left w:val="none" w:sz="0" w:space="0" w:color="auto"/>
        <w:bottom w:val="none" w:sz="0" w:space="0" w:color="auto"/>
        <w:right w:val="none" w:sz="0" w:space="0" w:color="auto"/>
      </w:divBdr>
    </w:div>
    <w:div w:id="704519758">
      <w:bodyDiv w:val="1"/>
      <w:marLeft w:val="0"/>
      <w:marRight w:val="0"/>
      <w:marTop w:val="0"/>
      <w:marBottom w:val="0"/>
      <w:divBdr>
        <w:top w:val="none" w:sz="0" w:space="0" w:color="auto"/>
        <w:left w:val="none" w:sz="0" w:space="0" w:color="auto"/>
        <w:bottom w:val="none" w:sz="0" w:space="0" w:color="auto"/>
        <w:right w:val="none" w:sz="0" w:space="0" w:color="auto"/>
      </w:divBdr>
    </w:div>
    <w:div w:id="743717723">
      <w:bodyDiv w:val="1"/>
      <w:marLeft w:val="0"/>
      <w:marRight w:val="0"/>
      <w:marTop w:val="0"/>
      <w:marBottom w:val="0"/>
      <w:divBdr>
        <w:top w:val="none" w:sz="0" w:space="0" w:color="auto"/>
        <w:left w:val="none" w:sz="0" w:space="0" w:color="auto"/>
        <w:bottom w:val="none" w:sz="0" w:space="0" w:color="auto"/>
        <w:right w:val="none" w:sz="0" w:space="0" w:color="auto"/>
      </w:divBdr>
    </w:div>
    <w:div w:id="748884949">
      <w:bodyDiv w:val="1"/>
      <w:marLeft w:val="0"/>
      <w:marRight w:val="0"/>
      <w:marTop w:val="0"/>
      <w:marBottom w:val="0"/>
      <w:divBdr>
        <w:top w:val="none" w:sz="0" w:space="0" w:color="auto"/>
        <w:left w:val="none" w:sz="0" w:space="0" w:color="auto"/>
        <w:bottom w:val="none" w:sz="0" w:space="0" w:color="auto"/>
        <w:right w:val="none" w:sz="0" w:space="0" w:color="auto"/>
      </w:divBdr>
    </w:div>
    <w:div w:id="775902994">
      <w:bodyDiv w:val="1"/>
      <w:marLeft w:val="0"/>
      <w:marRight w:val="0"/>
      <w:marTop w:val="0"/>
      <w:marBottom w:val="0"/>
      <w:divBdr>
        <w:top w:val="none" w:sz="0" w:space="0" w:color="auto"/>
        <w:left w:val="none" w:sz="0" w:space="0" w:color="auto"/>
        <w:bottom w:val="none" w:sz="0" w:space="0" w:color="auto"/>
        <w:right w:val="none" w:sz="0" w:space="0" w:color="auto"/>
      </w:divBdr>
    </w:div>
    <w:div w:id="791441422">
      <w:bodyDiv w:val="1"/>
      <w:marLeft w:val="0"/>
      <w:marRight w:val="0"/>
      <w:marTop w:val="0"/>
      <w:marBottom w:val="0"/>
      <w:divBdr>
        <w:top w:val="none" w:sz="0" w:space="0" w:color="auto"/>
        <w:left w:val="none" w:sz="0" w:space="0" w:color="auto"/>
        <w:bottom w:val="none" w:sz="0" w:space="0" w:color="auto"/>
        <w:right w:val="none" w:sz="0" w:space="0" w:color="auto"/>
      </w:divBdr>
    </w:div>
    <w:div w:id="807672957">
      <w:bodyDiv w:val="1"/>
      <w:marLeft w:val="0"/>
      <w:marRight w:val="0"/>
      <w:marTop w:val="0"/>
      <w:marBottom w:val="0"/>
      <w:divBdr>
        <w:top w:val="none" w:sz="0" w:space="0" w:color="auto"/>
        <w:left w:val="none" w:sz="0" w:space="0" w:color="auto"/>
        <w:bottom w:val="none" w:sz="0" w:space="0" w:color="auto"/>
        <w:right w:val="none" w:sz="0" w:space="0" w:color="auto"/>
      </w:divBdr>
    </w:div>
    <w:div w:id="810561815">
      <w:bodyDiv w:val="1"/>
      <w:marLeft w:val="0"/>
      <w:marRight w:val="0"/>
      <w:marTop w:val="0"/>
      <w:marBottom w:val="0"/>
      <w:divBdr>
        <w:top w:val="none" w:sz="0" w:space="0" w:color="auto"/>
        <w:left w:val="none" w:sz="0" w:space="0" w:color="auto"/>
        <w:bottom w:val="none" w:sz="0" w:space="0" w:color="auto"/>
        <w:right w:val="none" w:sz="0" w:space="0" w:color="auto"/>
      </w:divBdr>
    </w:div>
    <w:div w:id="825784503">
      <w:bodyDiv w:val="1"/>
      <w:marLeft w:val="0"/>
      <w:marRight w:val="0"/>
      <w:marTop w:val="0"/>
      <w:marBottom w:val="0"/>
      <w:divBdr>
        <w:top w:val="none" w:sz="0" w:space="0" w:color="auto"/>
        <w:left w:val="none" w:sz="0" w:space="0" w:color="auto"/>
        <w:bottom w:val="none" w:sz="0" w:space="0" w:color="auto"/>
        <w:right w:val="none" w:sz="0" w:space="0" w:color="auto"/>
      </w:divBdr>
    </w:div>
    <w:div w:id="842741687">
      <w:bodyDiv w:val="1"/>
      <w:marLeft w:val="0"/>
      <w:marRight w:val="0"/>
      <w:marTop w:val="0"/>
      <w:marBottom w:val="0"/>
      <w:divBdr>
        <w:top w:val="none" w:sz="0" w:space="0" w:color="auto"/>
        <w:left w:val="none" w:sz="0" w:space="0" w:color="auto"/>
        <w:bottom w:val="none" w:sz="0" w:space="0" w:color="auto"/>
        <w:right w:val="none" w:sz="0" w:space="0" w:color="auto"/>
      </w:divBdr>
    </w:div>
    <w:div w:id="846603433">
      <w:bodyDiv w:val="1"/>
      <w:marLeft w:val="0"/>
      <w:marRight w:val="0"/>
      <w:marTop w:val="0"/>
      <w:marBottom w:val="0"/>
      <w:divBdr>
        <w:top w:val="none" w:sz="0" w:space="0" w:color="auto"/>
        <w:left w:val="none" w:sz="0" w:space="0" w:color="auto"/>
        <w:bottom w:val="none" w:sz="0" w:space="0" w:color="auto"/>
        <w:right w:val="none" w:sz="0" w:space="0" w:color="auto"/>
      </w:divBdr>
    </w:div>
    <w:div w:id="856848188">
      <w:bodyDiv w:val="1"/>
      <w:marLeft w:val="0"/>
      <w:marRight w:val="0"/>
      <w:marTop w:val="0"/>
      <w:marBottom w:val="0"/>
      <w:divBdr>
        <w:top w:val="none" w:sz="0" w:space="0" w:color="auto"/>
        <w:left w:val="none" w:sz="0" w:space="0" w:color="auto"/>
        <w:bottom w:val="none" w:sz="0" w:space="0" w:color="auto"/>
        <w:right w:val="none" w:sz="0" w:space="0" w:color="auto"/>
      </w:divBdr>
    </w:div>
    <w:div w:id="901671639">
      <w:bodyDiv w:val="1"/>
      <w:marLeft w:val="0"/>
      <w:marRight w:val="0"/>
      <w:marTop w:val="0"/>
      <w:marBottom w:val="0"/>
      <w:divBdr>
        <w:top w:val="none" w:sz="0" w:space="0" w:color="auto"/>
        <w:left w:val="none" w:sz="0" w:space="0" w:color="auto"/>
        <w:bottom w:val="none" w:sz="0" w:space="0" w:color="auto"/>
        <w:right w:val="none" w:sz="0" w:space="0" w:color="auto"/>
      </w:divBdr>
    </w:div>
    <w:div w:id="926184886">
      <w:bodyDiv w:val="1"/>
      <w:marLeft w:val="0"/>
      <w:marRight w:val="0"/>
      <w:marTop w:val="0"/>
      <w:marBottom w:val="0"/>
      <w:divBdr>
        <w:top w:val="none" w:sz="0" w:space="0" w:color="auto"/>
        <w:left w:val="none" w:sz="0" w:space="0" w:color="auto"/>
        <w:bottom w:val="none" w:sz="0" w:space="0" w:color="auto"/>
        <w:right w:val="none" w:sz="0" w:space="0" w:color="auto"/>
      </w:divBdr>
    </w:div>
    <w:div w:id="939145717">
      <w:bodyDiv w:val="1"/>
      <w:marLeft w:val="0"/>
      <w:marRight w:val="0"/>
      <w:marTop w:val="0"/>
      <w:marBottom w:val="0"/>
      <w:divBdr>
        <w:top w:val="none" w:sz="0" w:space="0" w:color="auto"/>
        <w:left w:val="none" w:sz="0" w:space="0" w:color="auto"/>
        <w:bottom w:val="none" w:sz="0" w:space="0" w:color="auto"/>
        <w:right w:val="none" w:sz="0" w:space="0" w:color="auto"/>
      </w:divBdr>
    </w:div>
    <w:div w:id="957643026">
      <w:bodyDiv w:val="1"/>
      <w:marLeft w:val="0"/>
      <w:marRight w:val="0"/>
      <w:marTop w:val="0"/>
      <w:marBottom w:val="0"/>
      <w:divBdr>
        <w:top w:val="none" w:sz="0" w:space="0" w:color="auto"/>
        <w:left w:val="none" w:sz="0" w:space="0" w:color="auto"/>
        <w:bottom w:val="none" w:sz="0" w:space="0" w:color="auto"/>
        <w:right w:val="none" w:sz="0" w:space="0" w:color="auto"/>
      </w:divBdr>
    </w:div>
    <w:div w:id="972371013">
      <w:bodyDiv w:val="1"/>
      <w:marLeft w:val="0"/>
      <w:marRight w:val="0"/>
      <w:marTop w:val="0"/>
      <w:marBottom w:val="0"/>
      <w:divBdr>
        <w:top w:val="none" w:sz="0" w:space="0" w:color="auto"/>
        <w:left w:val="none" w:sz="0" w:space="0" w:color="auto"/>
        <w:bottom w:val="none" w:sz="0" w:space="0" w:color="auto"/>
        <w:right w:val="none" w:sz="0" w:space="0" w:color="auto"/>
      </w:divBdr>
    </w:div>
    <w:div w:id="981694415">
      <w:bodyDiv w:val="1"/>
      <w:marLeft w:val="0"/>
      <w:marRight w:val="0"/>
      <w:marTop w:val="0"/>
      <w:marBottom w:val="0"/>
      <w:divBdr>
        <w:top w:val="none" w:sz="0" w:space="0" w:color="auto"/>
        <w:left w:val="none" w:sz="0" w:space="0" w:color="auto"/>
        <w:bottom w:val="none" w:sz="0" w:space="0" w:color="auto"/>
        <w:right w:val="none" w:sz="0" w:space="0" w:color="auto"/>
      </w:divBdr>
    </w:div>
    <w:div w:id="1001204753">
      <w:bodyDiv w:val="1"/>
      <w:marLeft w:val="0"/>
      <w:marRight w:val="0"/>
      <w:marTop w:val="0"/>
      <w:marBottom w:val="0"/>
      <w:divBdr>
        <w:top w:val="none" w:sz="0" w:space="0" w:color="auto"/>
        <w:left w:val="none" w:sz="0" w:space="0" w:color="auto"/>
        <w:bottom w:val="none" w:sz="0" w:space="0" w:color="auto"/>
        <w:right w:val="none" w:sz="0" w:space="0" w:color="auto"/>
      </w:divBdr>
    </w:div>
    <w:div w:id="1039285831">
      <w:bodyDiv w:val="1"/>
      <w:marLeft w:val="0"/>
      <w:marRight w:val="0"/>
      <w:marTop w:val="0"/>
      <w:marBottom w:val="0"/>
      <w:divBdr>
        <w:top w:val="none" w:sz="0" w:space="0" w:color="auto"/>
        <w:left w:val="none" w:sz="0" w:space="0" w:color="auto"/>
        <w:bottom w:val="none" w:sz="0" w:space="0" w:color="auto"/>
        <w:right w:val="none" w:sz="0" w:space="0" w:color="auto"/>
      </w:divBdr>
    </w:div>
    <w:div w:id="1057360862">
      <w:bodyDiv w:val="1"/>
      <w:marLeft w:val="0"/>
      <w:marRight w:val="0"/>
      <w:marTop w:val="0"/>
      <w:marBottom w:val="0"/>
      <w:divBdr>
        <w:top w:val="none" w:sz="0" w:space="0" w:color="auto"/>
        <w:left w:val="none" w:sz="0" w:space="0" w:color="auto"/>
        <w:bottom w:val="none" w:sz="0" w:space="0" w:color="auto"/>
        <w:right w:val="none" w:sz="0" w:space="0" w:color="auto"/>
      </w:divBdr>
    </w:div>
    <w:div w:id="1061489136">
      <w:bodyDiv w:val="1"/>
      <w:marLeft w:val="0"/>
      <w:marRight w:val="0"/>
      <w:marTop w:val="0"/>
      <w:marBottom w:val="0"/>
      <w:divBdr>
        <w:top w:val="none" w:sz="0" w:space="0" w:color="auto"/>
        <w:left w:val="none" w:sz="0" w:space="0" w:color="auto"/>
        <w:bottom w:val="none" w:sz="0" w:space="0" w:color="auto"/>
        <w:right w:val="none" w:sz="0" w:space="0" w:color="auto"/>
      </w:divBdr>
    </w:div>
    <w:div w:id="1083844471">
      <w:bodyDiv w:val="1"/>
      <w:marLeft w:val="0"/>
      <w:marRight w:val="0"/>
      <w:marTop w:val="0"/>
      <w:marBottom w:val="0"/>
      <w:divBdr>
        <w:top w:val="none" w:sz="0" w:space="0" w:color="auto"/>
        <w:left w:val="none" w:sz="0" w:space="0" w:color="auto"/>
        <w:bottom w:val="none" w:sz="0" w:space="0" w:color="auto"/>
        <w:right w:val="none" w:sz="0" w:space="0" w:color="auto"/>
      </w:divBdr>
    </w:div>
    <w:div w:id="1098017432">
      <w:bodyDiv w:val="1"/>
      <w:marLeft w:val="0"/>
      <w:marRight w:val="0"/>
      <w:marTop w:val="0"/>
      <w:marBottom w:val="0"/>
      <w:divBdr>
        <w:top w:val="none" w:sz="0" w:space="0" w:color="auto"/>
        <w:left w:val="none" w:sz="0" w:space="0" w:color="auto"/>
        <w:bottom w:val="none" w:sz="0" w:space="0" w:color="auto"/>
        <w:right w:val="none" w:sz="0" w:space="0" w:color="auto"/>
      </w:divBdr>
    </w:div>
    <w:div w:id="1126198049">
      <w:bodyDiv w:val="1"/>
      <w:marLeft w:val="0"/>
      <w:marRight w:val="0"/>
      <w:marTop w:val="0"/>
      <w:marBottom w:val="0"/>
      <w:divBdr>
        <w:top w:val="none" w:sz="0" w:space="0" w:color="auto"/>
        <w:left w:val="none" w:sz="0" w:space="0" w:color="auto"/>
        <w:bottom w:val="none" w:sz="0" w:space="0" w:color="auto"/>
        <w:right w:val="none" w:sz="0" w:space="0" w:color="auto"/>
      </w:divBdr>
    </w:div>
    <w:div w:id="1140416119">
      <w:bodyDiv w:val="1"/>
      <w:marLeft w:val="0"/>
      <w:marRight w:val="0"/>
      <w:marTop w:val="0"/>
      <w:marBottom w:val="0"/>
      <w:divBdr>
        <w:top w:val="none" w:sz="0" w:space="0" w:color="auto"/>
        <w:left w:val="none" w:sz="0" w:space="0" w:color="auto"/>
        <w:bottom w:val="none" w:sz="0" w:space="0" w:color="auto"/>
        <w:right w:val="none" w:sz="0" w:space="0" w:color="auto"/>
      </w:divBdr>
    </w:div>
    <w:div w:id="1145665310">
      <w:bodyDiv w:val="1"/>
      <w:marLeft w:val="0"/>
      <w:marRight w:val="0"/>
      <w:marTop w:val="0"/>
      <w:marBottom w:val="0"/>
      <w:divBdr>
        <w:top w:val="none" w:sz="0" w:space="0" w:color="auto"/>
        <w:left w:val="none" w:sz="0" w:space="0" w:color="auto"/>
        <w:bottom w:val="none" w:sz="0" w:space="0" w:color="auto"/>
        <w:right w:val="none" w:sz="0" w:space="0" w:color="auto"/>
      </w:divBdr>
    </w:div>
    <w:div w:id="1151094089">
      <w:bodyDiv w:val="1"/>
      <w:marLeft w:val="0"/>
      <w:marRight w:val="0"/>
      <w:marTop w:val="0"/>
      <w:marBottom w:val="0"/>
      <w:divBdr>
        <w:top w:val="none" w:sz="0" w:space="0" w:color="auto"/>
        <w:left w:val="none" w:sz="0" w:space="0" w:color="auto"/>
        <w:bottom w:val="none" w:sz="0" w:space="0" w:color="auto"/>
        <w:right w:val="none" w:sz="0" w:space="0" w:color="auto"/>
      </w:divBdr>
    </w:div>
    <w:div w:id="1171750614">
      <w:bodyDiv w:val="1"/>
      <w:marLeft w:val="0"/>
      <w:marRight w:val="0"/>
      <w:marTop w:val="0"/>
      <w:marBottom w:val="0"/>
      <w:divBdr>
        <w:top w:val="none" w:sz="0" w:space="0" w:color="auto"/>
        <w:left w:val="none" w:sz="0" w:space="0" w:color="auto"/>
        <w:bottom w:val="none" w:sz="0" w:space="0" w:color="auto"/>
        <w:right w:val="none" w:sz="0" w:space="0" w:color="auto"/>
      </w:divBdr>
    </w:div>
    <w:div w:id="1196844675">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23516236">
      <w:bodyDiv w:val="1"/>
      <w:marLeft w:val="0"/>
      <w:marRight w:val="0"/>
      <w:marTop w:val="0"/>
      <w:marBottom w:val="0"/>
      <w:divBdr>
        <w:top w:val="none" w:sz="0" w:space="0" w:color="auto"/>
        <w:left w:val="none" w:sz="0" w:space="0" w:color="auto"/>
        <w:bottom w:val="none" w:sz="0" w:space="0" w:color="auto"/>
        <w:right w:val="none" w:sz="0" w:space="0" w:color="auto"/>
      </w:divBdr>
    </w:div>
    <w:div w:id="1262487520">
      <w:bodyDiv w:val="1"/>
      <w:marLeft w:val="0"/>
      <w:marRight w:val="0"/>
      <w:marTop w:val="0"/>
      <w:marBottom w:val="0"/>
      <w:divBdr>
        <w:top w:val="none" w:sz="0" w:space="0" w:color="auto"/>
        <w:left w:val="none" w:sz="0" w:space="0" w:color="auto"/>
        <w:bottom w:val="none" w:sz="0" w:space="0" w:color="auto"/>
        <w:right w:val="none" w:sz="0" w:space="0" w:color="auto"/>
      </w:divBdr>
    </w:div>
    <w:div w:id="1285427879">
      <w:bodyDiv w:val="1"/>
      <w:marLeft w:val="0"/>
      <w:marRight w:val="0"/>
      <w:marTop w:val="0"/>
      <w:marBottom w:val="0"/>
      <w:divBdr>
        <w:top w:val="none" w:sz="0" w:space="0" w:color="auto"/>
        <w:left w:val="none" w:sz="0" w:space="0" w:color="auto"/>
        <w:bottom w:val="none" w:sz="0" w:space="0" w:color="auto"/>
        <w:right w:val="none" w:sz="0" w:space="0" w:color="auto"/>
      </w:divBdr>
    </w:div>
    <w:div w:id="1286473351">
      <w:bodyDiv w:val="1"/>
      <w:marLeft w:val="0"/>
      <w:marRight w:val="0"/>
      <w:marTop w:val="0"/>
      <w:marBottom w:val="0"/>
      <w:divBdr>
        <w:top w:val="none" w:sz="0" w:space="0" w:color="auto"/>
        <w:left w:val="none" w:sz="0" w:space="0" w:color="auto"/>
        <w:bottom w:val="none" w:sz="0" w:space="0" w:color="auto"/>
        <w:right w:val="none" w:sz="0" w:space="0" w:color="auto"/>
      </w:divBdr>
    </w:div>
    <w:div w:id="1292707609">
      <w:bodyDiv w:val="1"/>
      <w:marLeft w:val="0"/>
      <w:marRight w:val="0"/>
      <w:marTop w:val="0"/>
      <w:marBottom w:val="0"/>
      <w:divBdr>
        <w:top w:val="none" w:sz="0" w:space="0" w:color="auto"/>
        <w:left w:val="none" w:sz="0" w:space="0" w:color="auto"/>
        <w:bottom w:val="none" w:sz="0" w:space="0" w:color="auto"/>
        <w:right w:val="none" w:sz="0" w:space="0" w:color="auto"/>
      </w:divBdr>
    </w:div>
    <w:div w:id="1377243124">
      <w:bodyDiv w:val="1"/>
      <w:marLeft w:val="0"/>
      <w:marRight w:val="0"/>
      <w:marTop w:val="0"/>
      <w:marBottom w:val="0"/>
      <w:divBdr>
        <w:top w:val="none" w:sz="0" w:space="0" w:color="auto"/>
        <w:left w:val="none" w:sz="0" w:space="0" w:color="auto"/>
        <w:bottom w:val="none" w:sz="0" w:space="0" w:color="auto"/>
        <w:right w:val="none" w:sz="0" w:space="0" w:color="auto"/>
      </w:divBdr>
    </w:div>
    <w:div w:id="1380131687">
      <w:bodyDiv w:val="1"/>
      <w:marLeft w:val="0"/>
      <w:marRight w:val="0"/>
      <w:marTop w:val="0"/>
      <w:marBottom w:val="0"/>
      <w:divBdr>
        <w:top w:val="none" w:sz="0" w:space="0" w:color="auto"/>
        <w:left w:val="none" w:sz="0" w:space="0" w:color="auto"/>
        <w:bottom w:val="none" w:sz="0" w:space="0" w:color="auto"/>
        <w:right w:val="none" w:sz="0" w:space="0" w:color="auto"/>
      </w:divBdr>
    </w:div>
    <w:div w:id="1402874757">
      <w:bodyDiv w:val="1"/>
      <w:marLeft w:val="0"/>
      <w:marRight w:val="0"/>
      <w:marTop w:val="0"/>
      <w:marBottom w:val="0"/>
      <w:divBdr>
        <w:top w:val="none" w:sz="0" w:space="0" w:color="auto"/>
        <w:left w:val="none" w:sz="0" w:space="0" w:color="auto"/>
        <w:bottom w:val="none" w:sz="0" w:space="0" w:color="auto"/>
        <w:right w:val="none" w:sz="0" w:space="0" w:color="auto"/>
      </w:divBdr>
    </w:div>
    <w:div w:id="1412585253">
      <w:bodyDiv w:val="1"/>
      <w:marLeft w:val="0"/>
      <w:marRight w:val="0"/>
      <w:marTop w:val="0"/>
      <w:marBottom w:val="0"/>
      <w:divBdr>
        <w:top w:val="none" w:sz="0" w:space="0" w:color="auto"/>
        <w:left w:val="none" w:sz="0" w:space="0" w:color="auto"/>
        <w:bottom w:val="none" w:sz="0" w:space="0" w:color="auto"/>
        <w:right w:val="none" w:sz="0" w:space="0" w:color="auto"/>
      </w:divBdr>
    </w:div>
    <w:div w:id="1413041978">
      <w:bodyDiv w:val="1"/>
      <w:marLeft w:val="0"/>
      <w:marRight w:val="0"/>
      <w:marTop w:val="0"/>
      <w:marBottom w:val="0"/>
      <w:divBdr>
        <w:top w:val="none" w:sz="0" w:space="0" w:color="auto"/>
        <w:left w:val="none" w:sz="0" w:space="0" w:color="auto"/>
        <w:bottom w:val="none" w:sz="0" w:space="0" w:color="auto"/>
        <w:right w:val="none" w:sz="0" w:space="0" w:color="auto"/>
      </w:divBdr>
    </w:div>
    <w:div w:id="1442647832">
      <w:bodyDiv w:val="1"/>
      <w:marLeft w:val="0"/>
      <w:marRight w:val="0"/>
      <w:marTop w:val="0"/>
      <w:marBottom w:val="0"/>
      <w:divBdr>
        <w:top w:val="none" w:sz="0" w:space="0" w:color="auto"/>
        <w:left w:val="none" w:sz="0" w:space="0" w:color="auto"/>
        <w:bottom w:val="none" w:sz="0" w:space="0" w:color="auto"/>
        <w:right w:val="none" w:sz="0" w:space="0" w:color="auto"/>
      </w:divBdr>
    </w:div>
    <w:div w:id="1446344941">
      <w:bodyDiv w:val="1"/>
      <w:marLeft w:val="0"/>
      <w:marRight w:val="0"/>
      <w:marTop w:val="0"/>
      <w:marBottom w:val="0"/>
      <w:divBdr>
        <w:top w:val="none" w:sz="0" w:space="0" w:color="auto"/>
        <w:left w:val="none" w:sz="0" w:space="0" w:color="auto"/>
        <w:bottom w:val="none" w:sz="0" w:space="0" w:color="auto"/>
        <w:right w:val="none" w:sz="0" w:space="0" w:color="auto"/>
      </w:divBdr>
    </w:div>
    <w:div w:id="1450587977">
      <w:bodyDiv w:val="1"/>
      <w:marLeft w:val="0"/>
      <w:marRight w:val="0"/>
      <w:marTop w:val="0"/>
      <w:marBottom w:val="0"/>
      <w:divBdr>
        <w:top w:val="none" w:sz="0" w:space="0" w:color="auto"/>
        <w:left w:val="none" w:sz="0" w:space="0" w:color="auto"/>
        <w:bottom w:val="none" w:sz="0" w:space="0" w:color="auto"/>
        <w:right w:val="none" w:sz="0" w:space="0" w:color="auto"/>
      </w:divBdr>
    </w:div>
    <w:div w:id="1458059172">
      <w:bodyDiv w:val="1"/>
      <w:marLeft w:val="0"/>
      <w:marRight w:val="0"/>
      <w:marTop w:val="0"/>
      <w:marBottom w:val="0"/>
      <w:divBdr>
        <w:top w:val="none" w:sz="0" w:space="0" w:color="auto"/>
        <w:left w:val="none" w:sz="0" w:space="0" w:color="auto"/>
        <w:bottom w:val="none" w:sz="0" w:space="0" w:color="auto"/>
        <w:right w:val="none" w:sz="0" w:space="0" w:color="auto"/>
      </w:divBdr>
    </w:div>
    <w:div w:id="1458643812">
      <w:bodyDiv w:val="1"/>
      <w:marLeft w:val="0"/>
      <w:marRight w:val="0"/>
      <w:marTop w:val="0"/>
      <w:marBottom w:val="0"/>
      <w:divBdr>
        <w:top w:val="none" w:sz="0" w:space="0" w:color="auto"/>
        <w:left w:val="none" w:sz="0" w:space="0" w:color="auto"/>
        <w:bottom w:val="none" w:sz="0" w:space="0" w:color="auto"/>
        <w:right w:val="none" w:sz="0" w:space="0" w:color="auto"/>
      </w:divBdr>
    </w:div>
    <w:div w:id="1473132080">
      <w:bodyDiv w:val="1"/>
      <w:marLeft w:val="0"/>
      <w:marRight w:val="0"/>
      <w:marTop w:val="0"/>
      <w:marBottom w:val="0"/>
      <w:divBdr>
        <w:top w:val="none" w:sz="0" w:space="0" w:color="auto"/>
        <w:left w:val="none" w:sz="0" w:space="0" w:color="auto"/>
        <w:bottom w:val="none" w:sz="0" w:space="0" w:color="auto"/>
        <w:right w:val="none" w:sz="0" w:space="0" w:color="auto"/>
      </w:divBdr>
    </w:div>
    <w:div w:id="1500921920">
      <w:bodyDiv w:val="1"/>
      <w:marLeft w:val="0"/>
      <w:marRight w:val="0"/>
      <w:marTop w:val="0"/>
      <w:marBottom w:val="0"/>
      <w:divBdr>
        <w:top w:val="none" w:sz="0" w:space="0" w:color="auto"/>
        <w:left w:val="none" w:sz="0" w:space="0" w:color="auto"/>
        <w:bottom w:val="none" w:sz="0" w:space="0" w:color="auto"/>
        <w:right w:val="none" w:sz="0" w:space="0" w:color="auto"/>
      </w:divBdr>
    </w:div>
    <w:div w:id="1558853058">
      <w:bodyDiv w:val="1"/>
      <w:marLeft w:val="0"/>
      <w:marRight w:val="0"/>
      <w:marTop w:val="0"/>
      <w:marBottom w:val="0"/>
      <w:divBdr>
        <w:top w:val="none" w:sz="0" w:space="0" w:color="auto"/>
        <w:left w:val="none" w:sz="0" w:space="0" w:color="auto"/>
        <w:bottom w:val="none" w:sz="0" w:space="0" w:color="auto"/>
        <w:right w:val="none" w:sz="0" w:space="0" w:color="auto"/>
      </w:divBdr>
    </w:div>
    <w:div w:id="1572275931">
      <w:bodyDiv w:val="1"/>
      <w:marLeft w:val="0"/>
      <w:marRight w:val="0"/>
      <w:marTop w:val="0"/>
      <w:marBottom w:val="0"/>
      <w:divBdr>
        <w:top w:val="none" w:sz="0" w:space="0" w:color="auto"/>
        <w:left w:val="none" w:sz="0" w:space="0" w:color="auto"/>
        <w:bottom w:val="none" w:sz="0" w:space="0" w:color="auto"/>
        <w:right w:val="none" w:sz="0" w:space="0" w:color="auto"/>
      </w:divBdr>
    </w:div>
    <w:div w:id="1602714407">
      <w:bodyDiv w:val="1"/>
      <w:marLeft w:val="0"/>
      <w:marRight w:val="0"/>
      <w:marTop w:val="0"/>
      <w:marBottom w:val="0"/>
      <w:divBdr>
        <w:top w:val="none" w:sz="0" w:space="0" w:color="auto"/>
        <w:left w:val="none" w:sz="0" w:space="0" w:color="auto"/>
        <w:bottom w:val="none" w:sz="0" w:space="0" w:color="auto"/>
        <w:right w:val="none" w:sz="0" w:space="0" w:color="auto"/>
      </w:divBdr>
    </w:div>
    <w:div w:id="1626696451">
      <w:bodyDiv w:val="1"/>
      <w:marLeft w:val="0"/>
      <w:marRight w:val="0"/>
      <w:marTop w:val="0"/>
      <w:marBottom w:val="0"/>
      <w:divBdr>
        <w:top w:val="none" w:sz="0" w:space="0" w:color="auto"/>
        <w:left w:val="none" w:sz="0" w:space="0" w:color="auto"/>
        <w:bottom w:val="none" w:sz="0" w:space="0" w:color="auto"/>
        <w:right w:val="none" w:sz="0" w:space="0" w:color="auto"/>
      </w:divBdr>
    </w:div>
    <w:div w:id="1634286778">
      <w:bodyDiv w:val="1"/>
      <w:marLeft w:val="0"/>
      <w:marRight w:val="0"/>
      <w:marTop w:val="0"/>
      <w:marBottom w:val="0"/>
      <w:divBdr>
        <w:top w:val="none" w:sz="0" w:space="0" w:color="auto"/>
        <w:left w:val="none" w:sz="0" w:space="0" w:color="auto"/>
        <w:bottom w:val="none" w:sz="0" w:space="0" w:color="auto"/>
        <w:right w:val="none" w:sz="0" w:space="0" w:color="auto"/>
      </w:divBdr>
    </w:div>
    <w:div w:id="1656295522">
      <w:bodyDiv w:val="1"/>
      <w:marLeft w:val="0"/>
      <w:marRight w:val="0"/>
      <w:marTop w:val="0"/>
      <w:marBottom w:val="0"/>
      <w:divBdr>
        <w:top w:val="none" w:sz="0" w:space="0" w:color="auto"/>
        <w:left w:val="none" w:sz="0" w:space="0" w:color="auto"/>
        <w:bottom w:val="none" w:sz="0" w:space="0" w:color="auto"/>
        <w:right w:val="none" w:sz="0" w:space="0" w:color="auto"/>
      </w:divBdr>
    </w:div>
    <w:div w:id="1665157560">
      <w:bodyDiv w:val="1"/>
      <w:marLeft w:val="0"/>
      <w:marRight w:val="0"/>
      <w:marTop w:val="0"/>
      <w:marBottom w:val="0"/>
      <w:divBdr>
        <w:top w:val="none" w:sz="0" w:space="0" w:color="auto"/>
        <w:left w:val="none" w:sz="0" w:space="0" w:color="auto"/>
        <w:bottom w:val="none" w:sz="0" w:space="0" w:color="auto"/>
        <w:right w:val="none" w:sz="0" w:space="0" w:color="auto"/>
      </w:divBdr>
    </w:div>
    <w:div w:id="1668636026">
      <w:bodyDiv w:val="1"/>
      <w:marLeft w:val="0"/>
      <w:marRight w:val="0"/>
      <w:marTop w:val="0"/>
      <w:marBottom w:val="0"/>
      <w:divBdr>
        <w:top w:val="none" w:sz="0" w:space="0" w:color="auto"/>
        <w:left w:val="none" w:sz="0" w:space="0" w:color="auto"/>
        <w:bottom w:val="none" w:sz="0" w:space="0" w:color="auto"/>
        <w:right w:val="none" w:sz="0" w:space="0" w:color="auto"/>
      </w:divBdr>
    </w:div>
    <w:div w:id="1693914494">
      <w:bodyDiv w:val="1"/>
      <w:marLeft w:val="0"/>
      <w:marRight w:val="0"/>
      <w:marTop w:val="0"/>
      <w:marBottom w:val="0"/>
      <w:divBdr>
        <w:top w:val="none" w:sz="0" w:space="0" w:color="auto"/>
        <w:left w:val="none" w:sz="0" w:space="0" w:color="auto"/>
        <w:bottom w:val="none" w:sz="0" w:space="0" w:color="auto"/>
        <w:right w:val="none" w:sz="0" w:space="0" w:color="auto"/>
      </w:divBdr>
    </w:div>
    <w:div w:id="1694459865">
      <w:bodyDiv w:val="1"/>
      <w:marLeft w:val="0"/>
      <w:marRight w:val="0"/>
      <w:marTop w:val="0"/>
      <w:marBottom w:val="0"/>
      <w:divBdr>
        <w:top w:val="none" w:sz="0" w:space="0" w:color="auto"/>
        <w:left w:val="none" w:sz="0" w:space="0" w:color="auto"/>
        <w:bottom w:val="none" w:sz="0" w:space="0" w:color="auto"/>
        <w:right w:val="none" w:sz="0" w:space="0" w:color="auto"/>
      </w:divBdr>
    </w:div>
    <w:div w:id="1716655417">
      <w:bodyDiv w:val="1"/>
      <w:marLeft w:val="0"/>
      <w:marRight w:val="0"/>
      <w:marTop w:val="0"/>
      <w:marBottom w:val="0"/>
      <w:divBdr>
        <w:top w:val="none" w:sz="0" w:space="0" w:color="auto"/>
        <w:left w:val="none" w:sz="0" w:space="0" w:color="auto"/>
        <w:bottom w:val="none" w:sz="0" w:space="0" w:color="auto"/>
        <w:right w:val="none" w:sz="0" w:space="0" w:color="auto"/>
      </w:divBdr>
    </w:div>
    <w:div w:id="1727947965">
      <w:bodyDiv w:val="1"/>
      <w:marLeft w:val="0"/>
      <w:marRight w:val="0"/>
      <w:marTop w:val="0"/>
      <w:marBottom w:val="0"/>
      <w:divBdr>
        <w:top w:val="none" w:sz="0" w:space="0" w:color="auto"/>
        <w:left w:val="none" w:sz="0" w:space="0" w:color="auto"/>
        <w:bottom w:val="none" w:sz="0" w:space="0" w:color="auto"/>
        <w:right w:val="none" w:sz="0" w:space="0" w:color="auto"/>
      </w:divBdr>
    </w:div>
    <w:div w:id="1758821255">
      <w:bodyDiv w:val="1"/>
      <w:marLeft w:val="0"/>
      <w:marRight w:val="0"/>
      <w:marTop w:val="0"/>
      <w:marBottom w:val="0"/>
      <w:divBdr>
        <w:top w:val="none" w:sz="0" w:space="0" w:color="auto"/>
        <w:left w:val="none" w:sz="0" w:space="0" w:color="auto"/>
        <w:bottom w:val="none" w:sz="0" w:space="0" w:color="auto"/>
        <w:right w:val="none" w:sz="0" w:space="0" w:color="auto"/>
      </w:divBdr>
    </w:div>
    <w:div w:id="1773237988">
      <w:bodyDiv w:val="1"/>
      <w:marLeft w:val="0"/>
      <w:marRight w:val="0"/>
      <w:marTop w:val="0"/>
      <w:marBottom w:val="0"/>
      <w:divBdr>
        <w:top w:val="none" w:sz="0" w:space="0" w:color="auto"/>
        <w:left w:val="none" w:sz="0" w:space="0" w:color="auto"/>
        <w:bottom w:val="none" w:sz="0" w:space="0" w:color="auto"/>
        <w:right w:val="none" w:sz="0" w:space="0" w:color="auto"/>
      </w:divBdr>
    </w:div>
    <w:div w:id="1776290940">
      <w:bodyDiv w:val="1"/>
      <w:marLeft w:val="0"/>
      <w:marRight w:val="0"/>
      <w:marTop w:val="0"/>
      <w:marBottom w:val="0"/>
      <w:divBdr>
        <w:top w:val="none" w:sz="0" w:space="0" w:color="auto"/>
        <w:left w:val="none" w:sz="0" w:space="0" w:color="auto"/>
        <w:bottom w:val="none" w:sz="0" w:space="0" w:color="auto"/>
        <w:right w:val="none" w:sz="0" w:space="0" w:color="auto"/>
      </w:divBdr>
    </w:div>
    <w:div w:id="1800293522">
      <w:bodyDiv w:val="1"/>
      <w:marLeft w:val="0"/>
      <w:marRight w:val="0"/>
      <w:marTop w:val="0"/>
      <w:marBottom w:val="0"/>
      <w:divBdr>
        <w:top w:val="none" w:sz="0" w:space="0" w:color="auto"/>
        <w:left w:val="none" w:sz="0" w:space="0" w:color="auto"/>
        <w:bottom w:val="none" w:sz="0" w:space="0" w:color="auto"/>
        <w:right w:val="none" w:sz="0" w:space="0" w:color="auto"/>
      </w:divBdr>
    </w:div>
    <w:div w:id="1808425211">
      <w:bodyDiv w:val="1"/>
      <w:marLeft w:val="0"/>
      <w:marRight w:val="0"/>
      <w:marTop w:val="0"/>
      <w:marBottom w:val="0"/>
      <w:divBdr>
        <w:top w:val="none" w:sz="0" w:space="0" w:color="auto"/>
        <w:left w:val="none" w:sz="0" w:space="0" w:color="auto"/>
        <w:bottom w:val="none" w:sz="0" w:space="0" w:color="auto"/>
        <w:right w:val="none" w:sz="0" w:space="0" w:color="auto"/>
      </w:divBdr>
    </w:div>
    <w:div w:id="1833064980">
      <w:bodyDiv w:val="1"/>
      <w:marLeft w:val="0"/>
      <w:marRight w:val="0"/>
      <w:marTop w:val="0"/>
      <w:marBottom w:val="0"/>
      <w:divBdr>
        <w:top w:val="none" w:sz="0" w:space="0" w:color="auto"/>
        <w:left w:val="none" w:sz="0" w:space="0" w:color="auto"/>
        <w:bottom w:val="none" w:sz="0" w:space="0" w:color="auto"/>
        <w:right w:val="none" w:sz="0" w:space="0" w:color="auto"/>
      </w:divBdr>
    </w:div>
    <w:div w:id="1868987193">
      <w:bodyDiv w:val="1"/>
      <w:marLeft w:val="0"/>
      <w:marRight w:val="0"/>
      <w:marTop w:val="0"/>
      <w:marBottom w:val="0"/>
      <w:divBdr>
        <w:top w:val="none" w:sz="0" w:space="0" w:color="auto"/>
        <w:left w:val="none" w:sz="0" w:space="0" w:color="auto"/>
        <w:bottom w:val="none" w:sz="0" w:space="0" w:color="auto"/>
        <w:right w:val="none" w:sz="0" w:space="0" w:color="auto"/>
      </w:divBdr>
    </w:div>
    <w:div w:id="1901673073">
      <w:bodyDiv w:val="1"/>
      <w:marLeft w:val="0"/>
      <w:marRight w:val="0"/>
      <w:marTop w:val="0"/>
      <w:marBottom w:val="0"/>
      <w:divBdr>
        <w:top w:val="none" w:sz="0" w:space="0" w:color="auto"/>
        <w:left w:val="none" w:sz="0" w:space="0" w:color="auto"/>
        <w:bottom w:val="none" w:sz="0" w:space="0" w:color="auto"/>
        <w:right w:val="none" w:sz="0" w:space="0" w:color="auto"/>
      </w:divBdr>
    </w:div>
    <w:div w:id="1920165016">
      <w:bodyDiv w:val="1"/>
      <w:marLeft w:val="0"/>
      <w:marRight w:val="0"/>
      <w:marTop w:val="0"/>
      <w:marBottom w:val="0"/>
      <w:divBdr>
        <w:top w:val="none" w:sz="0" w:space="0" w:color="auto"/>
        <w:left w:val="none" w:sz="0" w:space="0" w:color="auto"/>
        <w:bottom w:val="none" w:sz="0" w:space="0" w:color="auto"/>
        <w:right w:val="none" w:sz="0" w:space="0" w:color="auto"/>
      </w:divBdr>
    </w:div>
    <w:div w:id="1922832255">
      <w:bodyDiv w:val="1"/>
      <w:marLeft w:val="0"/>
      <w:marRight w:val="0"/>
      <w:marTop w:val="0"/>
      <w:marBottom w:val="0"/>
      <w:divBdr>
        <w:top w:val="none" w:sz="0" w:space="0" w:color="auto"/>
        <w:left w:val="none" w:sz="0" w:space="0" w:color="auto"/>
        <w:bottom w:val="none" w:sz="0" w:space="0" w:color="auto"/>
        <w:right w:val="none" w:sz="0" w:space="0" w:color="auto"/>
      </w:divBdr>
    </w:div>
    <w:div w:id="1940485638">
      <w:bodyDiv w:val="1"/>
      <w:marLeft w:val="0"/>
      <w:marRight w:val="0"/>
      <w:marTop w:val="0"/>
      <w:marBottom w:val="0"/>
      <w:divBdr>
        <w:top w:val="none" w:sz="0" w:space="0" w:color="auto"/>
        <w:left w:val="none" w:sz="0" w:space="0" w:color="auto"/>
        <w:bottom w:val="none" w:sz="0" w:space="0" w:color="auto"/>
        <w:right w:val="none" w:sz="0" w:space="0" w:color="auto"/>
      </w:divBdr>
    </w:div>
    <w:div w:id="1947499214">
      <w:bodyDiv w:val="1"/>
      <w:marLeft w:val="0"/>
      <w:marRight w:val="0"/>
      <w:marTop w:val="0"/>
      <w:marBottom w:val="0"/>
      <w:divBdr>
        <w:top w:val="none" w:sz="0" w:space="0" w:color="auto"/>
        <w:left w:val="none" w:sz="0" w:space="0" w:color="auto"/>
        <w:bottom w:val="none" w:sz="0" w:space="0" w:color="auto"/>
        <w:right w:val="none" w:sz="0" w:space="0" w:color="auto"/>
      </w:divBdr>
    </w:div>
    <w:div w:id="1952937798">
      <w:bodyDiv w:val="1"/>
      <w:marLeft w:val="0"/>
      <w:marRight w:val="0"/>
      <w:marTop w:val="0"/>
      <w:marBottom w:val="0"/>
      <w:divBdr>
        <w:top w:val="none" w:sz="0" w:space="0" w:color="auto"/>
        <w:left w:val="none" w:sz="0" w:space="0" w:color="auto"/>
        <w:bottom w:val="none" w:sz="0" w:space="0" w:color="auto"/>
        <w:right w:val="none" w:sz="0" w:space="0" w:color="auto"/>
      </w:divBdr>
    </w:div>
    <w:div w:id="1967658069">
      <w:bodyDiv w:val="1"/>
      <w:marLeft w:val="0"/>
      <w:marRight w:val="0"/>
      <w:marTop w:val="0"/>
      <w:marBottom w:val="0"/>
      <w:divBdr>
        <w:top w:val="none" w:sz="0" w:space="0" w:color="auto"/>
        <w:left w:val="none" w:sz="0" w:space="0" w:color="auto"/>
        <w:bottom w:val="none" w:sz="0" w:space="0" w:color="auto"/>
        <w:right w:val="none" w:sz="0" w:space="0" w:color="auto"/>
      </w:divBdr>
    </w:div>
    <w:div w:id="1970282908">
      <w:bodyDiv w:val="1"/>
      <w:marLeft w:val="0"/>
      <w:marRight w:val="0"/>
      <w:marTop w:val="0"/>
      <w:marBottom w:val="0"/>
      <w:divBdr>
        <w:top w:val="none" w:sz="0" w:space="0" w:color="auto"/>
        <w:left w:val="none" w:sz="0" w:space="0" w:color="auto"/>
        <w:bottom w:val="none" w:sz="0" w:space="0" w:color="auto"/>
        <w:right w:val="none" w:sz="0" w:space="0" w:color="auto"/>
      </w:divBdr>
    </w:div>
    <w:div w:id="1973824085">
      <w:bodyDiv w:val="1"/>
      <w:marLeft w:val="0"/>
      <w:marRight w:val="0"/>
      <w:marTop w:val="0"/>
      <w:marBottom w:val="0"/>
      <w:divBdr>
        <w:top w:val="none" w:sz="0" w:space="0" w:color="auto"/>
        <w:left w:val="none" w:sz="0" w:space="0" w:color="auto"/>
        <w:bottom w:val="none" w:sz="0" w:space="0" w:color="auto"/>
        <w:right w:val="none" w:sz="0" w:space="0" w:color="auto"/>
      </w:divBdr>
    </w:div>
    <w:div w:id="2023896987">
      <w:bodyDiv w:val="1"/>
      <w:marLeft w:val="0"/>
      <w:marRight w:val="0"/>
      <w:marTop w:val="0"/>
      <w:marBottom w:val="0"/>
      <w:divBdr>
        <w:top w:val="none" w:sz="0" w:space="0" w:color="auto"/>
        <w:left w:val="none" w:sz="0" w:space="0" w:color="auto"/>
        <w:bottom w:val="none" w:sz="0" w:space="0" w:color="auto"/>
        <w:right w:val="none" w:sz="0" w:space="0" w:color="auto"/>
      </w:divBdr>
    </w:div>
    <w:div w:id="2051879033">
      <w:bodyDiv w:val="1"/>
      <w:marLeft w:val="0"/>
      <w:marRight w:val="0"/>
      <w:marTop w:val="0"/>
      <w:marBottom w:val="0"/>
      <w:divBdr>
        <w:top w:val="none" w:sz="0" w:space="0" w:color="auto"/>
        <w:left w:val="none" w:sz="0" w:space="0" w:color="auto"/>
        <w:bottom w:val="none" w:sz="0" w:space="0" w:color="auto"/>
        <w:right w:val="none" w:sz="0" w:space="0" w:color="auto"/>
      </w:divBdr>
    </w:div>
    <w:div w:id="2068140001">
      <w:bodyDiv w:val="1"/>
      <w:marLeft w:val="0"/>
      <w:marRight w:val="0"/>
      <w:marTop w:val="0"/>
      <w:marBottom w:val="0"/>
      <w:divBdr>
        <w:top w:val="none" w:sz="0" w:space="0" w:color="auto"/>
        <w:left w:val="none" w:sz="0" w:space="0" w:color="auto"/>
        <w:bottom w:val="none" w:sz="0" w:space="0" w:color="auto"/>
        <w:right w:val="none" w:sz="0" w:space="0" w:color="auto"/>
      </w:divBdr>
    </w:div>
    <w:div w:id="2075085075">
      <w:bodyDiv w:val="1"/>
      <w:marLeft w:val="0"/>
      <w:marRight w:val="0"/>
      <w:marTop w:val="0"/>
      <w:marBottom w:val="0"/>
      <w:divBdr>
        <w:top w:val="none" w:sz="0" w:space="0" w:color="auto"/>
        <w:left w:val="none" w:sz="0" w:space="0" w:color="auto"/>
        <w:bottom w:val="none" w:sz="0" w:space="0" w:color="auto"/>
        <w:right w:val="none" w:sz="0" w:space="0" w:color="auto"/>
      </w:divBdr>
    </w:div>
    <w:div w:id="2090537317">
      <w:bodyDiv w:val="1"/>
      <w:marLeft w:val="0"/>
      <w:marRight w:val="0"/>
      <w:marTop w:val="0"/>
      <w:marBottom w:val="0"/>
      <w:divBdr>
        <w:top w:val="none" w:sz="0" w:space="0" w:color="auto"/>
        <w:left w:val="none" w:sz="0" w:space="0" w:color="auto"/>
        <w:bottom w:val="none" w:sz="0" w:space="0" w:color="auto"/>
        <w:right w:val="none" w:sz="0" w:space="0" w:color="auto"/>
      </w:divBdr>
    </w:div>
    <w:div w:id="2094735263">
      <w:bodyDiv w:val="1"/>
      <w:marLeft w:val="0"/>
      <w:marRight w:val="0"/>
      <w:marTop w:val="0"/>
      <w:marBottom w:val="0"/>
      <w:divBdr>
        <w:top w:val="none" w:sz="0" w:space="0" w:color="auto"/>
        <w:left w:val="none" w:sz="0" w:space="0" w:color="auto"/>
        <w:bottom w:val="none" w:sz="0" w:space="0" w:color="auto"/>
        <w:right w:val="none" w:sz="0" w:space="0" w:color="auto"/>
      </w:divBdr>
    </w:div>
    <w:div w:id="2124422236">
      <w:bodyDiv w:val="1"/>
      <w:marLeft w:val="0"/>
      <w:marRight w:val="0"/>
      <w:marTop w:val="0"/>
      <w:marBottom w:val="0"/>
      <w:divBdr>
        <w:top w:val="none" w:sz="0" w:space="0" w:color="auto"/>
        <w:left w:val="none" w:sz="0" w:space="0" w:color="auto"/>
        <w:bottom w:val="none" w:sz="0" w:space="0" w:color="auto"/>
        <w:right w:val="none" w:sz="0" w:space="0" w:color="auto"/>
      </w:divBdr>
    </w:div>
    <w:div w:id="21442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sychlib.ru/mgppu/bit/bit-001-.htm" TargetMode="External"/><Relationship Id="rId4" Type="http://schemas.microsoft.com/office/2007/relationships/stylesWithEffects" Target="stylesWithEffects.xml"/><Relationship Id="rId9" Type="http://schemas.openxmlformats.org/officeDocument/2006/relationships/hyperlink" Target="mailto:olga-mironova1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B44DF-CCF9-407A-B509-1CD6D544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21</Pages>
  <Words>7247</Words>
  <Characters>41308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2021-02-26T15:34:00Z</dcterms:created>
  <dcterms:modified xsi:type="dcterms:W3CDTF">2021-03-11T10:41:00Z</dcterms:modified>
</cp:coreProperties>
</file>