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EC" w:rsidRPr="00844CBD" w:rsidRDefault="004E2C40">
      <w:pPr>
        <w:pStyle w:val="a3"/>
        <w:ind w:left="0"/>
        <w:rPr>
          <w:color w:val="7F7F7F" w:themeColor="text1" w:themeTint="80"/>
          <w:sz w:val="26"/>
        </w:rPr>
      </w:pPr>
      <w:r w:rsidRPr="00844CBD">
        <w:rPr>
          <w:noProof/>
          <w:color w:val="7F7F7F" w:themeColor="text1" w:themeTint="80"/>
          <w:lang w:eastAsia="ru-RU"/>
        </w:rPr>
        <w:drawing>
          <wp:anchor distT="0" distB="0" distL="114300" distR="114300" simplePos="0" relativeHeight="487591424" behindDoc="1" locked="0" layoutInCell="1" allowOverlap="1" wp14:anchorId="6EC1F869" wp14:editId="2263CF8E">
            <wp:simplePos x="0" y="0"/>
            <wp:positionH relativeFrom="column">
              <wp:posOffset>708025</wp:posOffset>
            </wp:positionH>
            <wp:positionV relativeFrom="paragraph">
              <wp:posOffset>-537210</wp:posOffset>
            </wp:positionV>
            <wp:extent cx="5595620" cy="2934335"/>
            <wp:effectExtent l="0" t="0" r="5080" b="0"/>
            <wp:wrapThrough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hrough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ind w:left="0"/>
        <w:rPr>
          <w:color w:val="7F7F7F" w:themeColor="text1" w:themeTint="80"/>
          <w:sz w:val="26"/>
        </w:rPr>
      </w:pPr>
    </w:p>
    <w:p w:rsidR="00246EEC" w:rsidRPr="00844CBD" w:rsidRDefault="00246EEC">
      <w:pPr>
        <w:pStyle w:val="a3"/>
        <w:spacing w:before="11"/>
        <w:ind w:left="0"/>
        <w:rPr>
          <w:color w:val="7F7F7F" w:themeColor="text1" w:themeTint="80"/>
          <w:sz w:val="36"/>
        </w:rPr>
      </w:pPr>
    </w:p>
    <w:p w:rsidR="00246EEC" w:rsidRPr="00844CBD" w:rsidRDefault="00246EEC">
      <w:pPr>
        <w:pStyle w:val="a3"/>
        <w:spacing w:before="4"/>
        <w:ind w:left="0"/>
        <w:rPr>
          <w:color w:val="7F7F7F" w:themeColor="text1" w:themeTint="80"/>
          <w:sz w:val="17"/>
        </w:rPr>
      </w:pPr>
    </w:p>
    <w:p w:rsidR="00246EEC" w:rsidRPr="00844CBD" w:rsidRDefault="00246EEC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</w:p>
    <w:p w:rsidR="004E2C40" w:rsidRPr="00844CBD" w:rsidRDefault="004E2C40">
      <w:pPr>
        <w:rPr>
          <w:color w:val="7F7F7F" w:themeColor="text1" w:themeTint="80"/>
          <w:sz w:val="17"/>
        </w:rPr>
      </w:pPr>
      <w:bookmarkStart w:id="0" w:name="_GoBack"/>
      <w:bookmarkEnd w:id="0"/>
    </w:p>
    <w:p w:rsidR="00844CBD" w:rsidRPr="00844CBD" w:rsidRDefault="004E2C40" w:rsidP="004E2C40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  <w:r w:rsidRPr="00844CBD">
        <w:rPr>
          <w:b/>
          <w:color w:val="7F7F7F" w:themeColor="text1" w:themeTint="80"/>
          <w:sz w:val="32"/>
          <w:szCs w:val="28"/>
        </w:rPr>
        <w:t xml:space="preserve">Рабочая программа </w:t>
      </w: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  <w:r w:rsidRPr="00844CBD">
        <w:rPr>
          <w:b/>
          <w:color w:val="7F7F7F" w:themeColor="text1" w:themeTint="80"/>
          <w:sz w:val="32"/>
          <w:szCs w:val="28"/>
        </w:rPr>
        <w:t>предмета «Биология»</w:t>
      </w: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b/>
          <w:color w:val="7F7F7F" w:themeColor="text1" w:themeTint="80"/>
          <w:sz w:val="32"/>
          <w:szCs w:val="28"/>
        </w:rPr>
      </w:pPr>
      <w:r w:rsidRPr="00844CBD">
        <w:rPr>
          <w:b/>
          <w:color w:val="7F7F7F" w:themeColor="text1" w:themeTint="80"/>
          <w:sz w:val="32"/>
          <w:szCs w:val="28"/>
        </w:rPr>
        <w:t>5 класс</w:t>
      </w: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  <w:sz w:val="24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tabs>
          <w:tab w:val="left" w:pos="5040"/>
          <w:tab w:val="center" w:pos="7285"/>
        </w:tabs>
        <w:jc w:val="center"/>
        <w:rPr>
          <w:color w:val="7F7F7F" w:themeColor="text1" w:themeTint="80"/>
        </w:rPr>
      </w:pPr>
    </w:p>
    <w:p w:rsidR="004E2C40" w:rsidRPr="00844CBD" w:rsidRDefault="004E2C40" w:rsidP="004E2C40">
      <w:pPr>
        <w:jc w:val="right"/>
        <w:rPr>
          <w:color w:val="7F7F7F" w:themeColor="text1" w:themeTint="80"/>
        </w:rPr>
      </w:pPr>
    </w:p>
    <w:p w:rsidR="004E2C40" w:rsidRPr="00844CBD" w:rsidRDefault="004E2C40" w:rsidP="004E2C40">
      <w:pPr>
        <w:jc w:val="right"/>
        <w:rPr>
          <w:color w:val="7F7F7F" w:themeColor="text1" w:themeTint="80"/>
        </w:rPr>
      </w:pPr>
      <w:r w:rsidRPr="00844CBD">
        <w:rPr>
          <w:color w:val="7F7F7F" w:themeColor="text1" w:themeTint="80"/>
        </w:rPr>
        <w:t xml:space="preserve">Составитель: </w:t>
      </w:r>
    </w:p>
    <w:p w:rsidR="004E2C40" w:rsidRPr="00844CBD" w:rsidRDefault="00844CBD" w:rsidP="004E2C40">
      <w:pPr>
        <w:jc w:val="right"/>
        <w:rPr>
          <w:color w:val="7F7F7F" w:themeColor="text1" w:themeTint="80"/>
          <w:sz w:val="17"/>
        </w:rPr>
        <w:sectPr w:rsidR="004E2C40" w:rsidRPr="00844CBD">
          <w:pgSz w:w="11900" w:h="16840"/>
          <w:pgMar w:top="1580" w:right="560" w:bottom="280" w:left="560" w:header="720" w:footer="720" w:gutter="0"/>
          <w:cols w:space="720"/>
        </w:sectPr>
      </w:pPr>
      <w:r w:rsidRPr="00844CBD">
        <w:rPr>
          <w:color w:val="7F7F7F" w:themeColor="text1" w:themeTint="80"/>
        </w:rPr>
        <w:t>у</w:t>
      </w:r>
      <w:r w:rsidR="004E2C40" w:rsidRPr="00844CBD">
        <w:rPr>
          <w:color w:val="7F7F7F" w:themeColor="text1" w:themeTint="80"/>
        </w:rPr>
        <w:t xml:space="preserve">читель биологии: </w:t>
      </w:r>
      <w:proofErr w:type="spellStart"/>
      <w:r w:rsidR="004E2C40" w:rsidRPr="00844CBD">
        <w:rPr>
          <w:color w:val="7F7F7F" w:themeColor="text1" w:themeTint="80"/>
        </w:rPr>
        <w:t>Судьенкова</w:t>
      </w:r>
      <w:proofErr w:type="spellEnd"/>
      <w:r w:rsidR="004E2C40" w:rsidRPr="00844CBD">
        <w:rPr>
          <w:color w:val="7F7F7F" w:themeColor="text1" w:themeTint="80"/>
        </w:rPr>
        <w:t xml:space="preserve"> Ю.В.</w:t>
      </w:r>
    </w:p>
    <w:p w:rsidR="00246EEC" w:rsidRPr="00844CBD" w:rsidRDefault="004E2C40">
      <w:pPr>
        <w:pStyle w:val="a3"/>
        <w:spacing w:before="64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t>Рабочая программа по биологии на уровне основного общего образования составлена на основе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Требований к результатам освоения основной образовательной программы основного общего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образования,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представленных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Федеральном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государственном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образовательном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стандарте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основного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общего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образования,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а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также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Примерной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программы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воспитания.</w:t>
      </w:r>
    </w:p>
    <w:p w:rsidR="00246EEC" w:rsidRPr="00844CBD" w:rsidRDefault="00844CBD">
      <w:pPr>
        <w:pStyle w:val="1"/>
        <w:spacing w:before="151"/>
        <w:rPr>
          <w:color w:val="7F7F7F" w:themeColor="text1" w:themeTint="80"/>
        </w:rPr>
      </w:pPr>
      <w:r w:rsidRPr="00844CBD">
        <w:rPr>
          <w:color w:val="7F7F7F" w:themeColor="text1" w:themeTint="80"/>
        </w:rP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4E2C40" w:rsidRPr="00844CBD">
        <w:rPr>
          <w:color w:val="7F7F7F" w:themeColor="text1" w:themeTint="80"/>
          <w:spacing w:val="-1"/>
        </w:rPr>
        <w:t>ПОЯСНИТЕЛЬНАЯ</w:t>
      </w:r>
      <w:r w:rsidR="004E2C40" w:rsidRPr="00844CBD">
        <w:rPr>
          <w:color w:val="7F7F7F" w:themeColor="text1" w:themeTint="80"/>
          <w:spacing w:val="-6"/>
        </w:rPr>
        <w:t xml:space="preserve"> </w:t>
      </w:r>
      <w:r w:rsidR="004E2C40" w:rsidRPr="00844CBD">
        <w:rPr>
          <w:color w:val="7F7F7F" w:themeColor="text1" w:themeTint="80"/>
        </w:rPr>
        <w:t>ЗАПИСКА</w:t>
      </w:r>
    </w:p>
    <w:p w:rsidR="00246EEC" w:rsidRPr="00844CBD" w:rsidRDefault="004E2C40">
      <w:pPr>
        <w:pStyle w:val="a3"/>
        <w:spacing w:before="146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Данная программа по биологии основного общего образования разработана в соответствии с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требованиями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обновлённого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Федерального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государственного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образовательного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стандарта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основного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общего образования (ФГОС ООО) и с учётом Примерной основной образовательной программы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основного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общего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образования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(ПООП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ООО).</w:t>
      </w:r>
    </w:p>
    <w:p w:rsidR="00246EEC" w:rsidRPr="00844CBD" w:rsidRDefault="004E2C40">
      <w:pPr>
        <w:pStyle w:val="a3"/>
        <w:spacing w:line="292" w:lineRule="auto"/>
        <w:ind w:left="107" w:right="123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 xml:space="preserve">Программа направлена на формирование </w:t>
      </w:r>
      <w:proofErr w:type="gramStart"/>
      <w:r w:rsidRPr="00844CBD">
        <w:rPr>
          <w:color w:val="7F7F7F" w:themeColor="text1" w:themeTint="80"/>
        </w:rPr>
        <w:t>естественно-научной</w:t>
      </w:r>
      <w:proofErr w:type="gramEnd"/>
      <w:r w:rsidRPr="00844CBD">
        <w:rPr>
          <w:color w:val="7F7F7F" w:themeColor="text1" w:themeTint="80"/>
        </w:rPr>
        <w:t xml:space="preserve"> грамотности учащихся и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организацию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изучения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биологии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на</w:t>
      </w:r>
      <w:r w:rsidRPr="00844CBD">
        <w:rPr>
          <w:color w:val="7F7F7F" w:themeColor="text1" w:themeTint="80"/>
          <w:spacing w:val="-8"/>
        </w:rPr>
        <w:t xml:space="preserve"> </w:t>
      </w:r>
      <w:proofErr w:type="spellStart"/>
      <w:r w:rsidRPr="00844CBD">
        <w:rPr>
          <w:color w:val="7F7F7F" w:themeColor="text1" w:themeTint="80"/>
        </w:rPr>
        <w:t>деятельностной</w:t>
      </w:r>
      <w:proofErr w:type="spellEnd"/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основе. В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программе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учитываются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возможности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 xml:space="preserve">предмета в реализации Требований ФГОС ООО к планируемым, личностным и </w:t>
      </w:r>
      <w:proofErr w:type="spellStart"/>
      <w:r w:rsidRPr="00844CBD">
        <w:rPr>
          <w:color w:val="7F7F7F" w:themeColor="text1" w:themeTint="80"/>
        </w:rPr>
        <w:t>метапредметным</w:t>
      </w:r>
      <w:proofErr w:type="spellEnd"/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 xml:space="preserve">результатам обучения, а также реализация </w:t>
      </w:r>
      <w:proofErr w:type="spellStart"/>
      <w:r w:rsidRPr="00844CBD">
        <w:rPr>
          <w:color w:val="7F7F7F" w:themeColor="text1" w:themeTint="80"/>
        </w:rPr>
        <w:t>межпредметных</w:t>
      </w:r>
      <w:proofErr w:type="spellEnd"/>
      <w:r w:rsidRPr="00844CBD">
        <w:rPr>
          <w:color w:val="7F7F7F" w:themeColor="text1" w:themeTint="80"/>
        </w:rPr>
        <w:t xml:space="preserve"> связей </w:t>
      </w:r>
      <w:proofErr w:type="gramStart"/>
      <w:r w:rsidRPr="00844CBD">
        <w:rPr>
          <w:color w:val="7F7F7F" w:themeColor="text1" w:themeTint="80"/>
        </w:rPr>
        <w:t>естественно-научных</w:t>
      </w:r>
      <w:proofErr w:type="gramEnd"/>
      <w:r w:rsidRPr="00844CBD">
        <w:rPr>
          <w:color w:val="7F7F7F" w:themeColor="text1" w:themeTint="80"/>
        </w:rPr>
        <w:t xml:space="preserve"> учебных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предметов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на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уровне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основного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общего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образования.</w:t>
      </w:r>
    </w:p>
    <w:p w:rsidR="00246EEC" w:rsidRPr="00844CBD" w:rsidRDefault="004E2C40">
      <w:pPr>
        <w:pStyle w:val="a3"/>
        <w:spacing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программе</w:t>
      </w:r>
      <w:r w:rsidRPr="00844CBD">
        <w:rPr>
          <w:color w:val="7F7F7F" w:themeColor="text1" w:themeTint="80"/>
          <w:spacing w:val="-11"/>
        </w:rPr>
        <w:t xml:space="preserve"> </w:t>
      </w:r>
      <w:r w:rsidRPr="00844CBD">
        <w:rPr>
          <w:color w:val="7F7F7F" w:themeColor="text1" w:themeTint="80"/>
        </w:rPr>
        <w:t>определяются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основные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цели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изучения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биологии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на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уровне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5 класса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основного общего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 xml:space="preserve">образования, планируемые результаты освоения курса биологии: личностные, </w:t>
      </w:r>
      <w:proofErr w:type="spellStart"/>
      <w:r w:rsidRPr="00844CBD">
        <w:rPr>
          <w:color w:val="7F7F7F" w:themeColor="text1" w:themeTint="80"/>
        </w:rPr>
        <w:t>метапредметные</w:t>
      </w:r>
      <w:proofErr w:type="spellEnd"/>
      <w:r w:rsidRPr="00844CBD">
        <w:rPr>
          <w:color w:val="7F7F7F" w:themeColor="text1" w:themeTint="80"/>
        </w:rPr>
        <w:t>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предметные.</w:t>
      </w:r>
    </w:p>
    <w:p w:rsidR="00246EEC" w:rsidRPr="00844CBD" w:rsidRDefault="004E2C40">
      <w:pPr>
        <w:pStyle w:val="1"/>
        <w:spacing w:before="180"/>
        <w:rPr>
          <w:color w:val="7F7F7F" w:themeColor="text1" w:themeTint="80"/>
        </w:rPr>
      </w:pPr>
      <w:bookmarkStart w:id="2" w:name="ОБЩАЯ_ХАРАКТЕРИСТИКА_УЧЕБНОГО_ПРЕДМЕТА_«"/>
      <w:bookmarkEnd w:id="2"/>
      <w:r w:rsidRPr="00844CBD">
        <w:rPr>
          <w:color w:val="7F7F7F" w:themeColor="text1" w:themeTint="80"/>
          <w:spacing w:val="-1"/>
        </w:rPr>
        <w:t>ОБЩАЯ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  <w:spacing w:val="-1"/>
        </w:rPr>
        <w:t>ХАРАКТЕРИСТИКА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УЧЕБНОГО</w:t>
      </w:r>
      <w:r w:rsidRPr="00844CBD">
        <w:rPr>
          <w:color w:val="7F7F7F" w:themeColor="text1" w:themeTint="80"/>
          <w:spacing w:val="-14"/>
        </w:rPr>
        <w:t xml:space="preserve"> </w:t>
      </w:r>
      <w:r w:rsidRPr="00844CBD">
        <w:rPr>
          <w:color w:val="7F7F7F" w:themeColor="text1" w:themeTint="80"/>
        </w:rPr>
        <w:t>ПРЕДМЕТА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«БИОЛОГИЯ»</w:t>
      </w:r>
    </w:p>
    <w:p w:rsidR="00246EEC" w:rsidRPr="00844CBD" w:rsidRDefault="004E2C40">
      <w:pPr>
        <w:pStyle w:val="a3"/>
        <w:spacing w:before="152" w:line="292" w:lineRule="auto"/>
        <w:ind w:left="107" w:right="123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Учебный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предмет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«Биология»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развивает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представления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о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познаваемости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живой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природы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методах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её познания, он позволяет сформировать систему научных знаний о живых системах, умения их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получать,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присваивать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применять в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жизненных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ситуациях.</w:t>
      </w:r>
    </w:p>
    <w:p w:rsidR="00246EEC" w:rsidRPr="00844CBD" w:rsidRDefault="004E2C40">
      <w:pPr>
        <w:pStyle w:val="a3"/>
        <w:spacing w:line="292" w:lineRule="auto"/>
        <w:ind w:left="107" w:right="123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 xml:space="preserve">Биологическая подготовка обеспечивает понимание </w:t>
      </w:r>
      <w:proofErr w:type="gramStart"/>
      <w:r w:rsidRPr="00844CBD">
        <w:rPr>
          <w:color w:val="7F7F7F" w:themeColor="text1" w:themeTint="80"/>
        </w:rPr>
        <w:t>обучающимися</w:t>
      </w:r>
      <w:proofErr w:type="gramEnd"/>
      <w:r w:rsidRPr="00844CBD">
        <w:rPr>
          <w:color w:val="7F7F7F" w:themeColor="text1" w:themeTint="80"/>
        </w:rPr>
        <w:t xml:space="preserve"> научных принципов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человеческой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деятельности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природе,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закладывает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основы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экологической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культуры,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здорового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образа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жизни.</w:t>
      </w:r>
    </w:p>
    <w:p w:rsidR="00246EEC" w:rsidRPr="00844CBD" w:rsidRDefault="004E2C40">
      <w:pPr>
        <w:pStyle w:val="1"/>
        <w:spacing w:before="188"/>
        <w:rPr>
          <w:color w:val="7F7F7F" w:themeColor="text1" w:themeTint="80"/>
        </w:rPr>
      </w:pPr>
      <w:bookmarkStart w:id="3" w:name="ЦЕЛИ_ИЗУЧЕНИЯ_УЧЕБНОГО_ПРЕДМЕТА_«БИОЛОГИ"/>
      <w:bookmarkEnd w:id="3"/>
      <w:r w:rsidRPr="00844CBD">
        <w:rPr>
          <w:color w:val="7F7F7F" w:themeColor="text1" w:themeTint="80"/>
        </w:rPr>
        <w:t>ЦЕЛИ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ИЗУЧЕНИЯ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УЧЕБНОГО</w:t>
      </w:r>
      <w:r w:rsidRPr="00844CBD">
        <w:rPr>
          <w:color w:val="7F7F7F" w:themeColor="text1" w:themeTint="80"/>
          <w:spacing w:val="-13"/>
        </w:rPr>
        <w:t xml:space="preserve"> </w:t>
      </w:r>
      <w:r w:rsidRPr="00844CBD">
        <w:rPr>
          <w:color w:val="7F7F7F" w:themeColor="text1" w:themeTint="80"/>
        </w:rPr>
        <w:t>ПРЕДМЕТА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«БИОЛОГИЯ»</w:t>
      </w:r>
    </w:p>
    <w:p w:rsidR="00246EEC" w:rsidRPr="00844CBD" w:rsidRDefault="004E2C40">
      <w:pPr>
        <w:pStyle w:val="a3"/>
        <w:spacing w:before="151"/>
        <w:ind w:left="29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Целями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изучения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биологии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на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уровне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основного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общего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образования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являются: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71" w:line="292" w:lineRule="auto"/>
        <w:ind w:right="463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признаках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процессах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жизнедеятельности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разного</w:t>
      </w:r>
      <w:r w:rsidRPr="00844CBD">
        <w:rPr>
          <w:color w:val="7F7F7F" w:themeColor="text1" w:themeTint="80"/>
          <w:spacing w:val="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уровня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организации;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19" w:line="288" w:lineRule="auto"/>
        <w:ind w:right="72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особенностях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строения,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жизнедеятельности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организма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человека, условиях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сохранения</w:t>
      </w:r>
      <w:r w:rsidRPr="00844CBD">
        <w:rPr>
          <w:color w:val="7F7F7F" w:themeColor="text1" w:themeTint="80"/>
          <w:spacing w:val="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его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здоровья;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25" w:line="292" w:lineRule="auto"/>
        <w:ind w:right="334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формирование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умений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применять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методы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науки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изучения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систем, 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числе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организма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19" w:line="292" w:lineRule="auto"/>
        <w:ind w:right="69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умений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использовать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информацию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современных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достижениях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области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 для объяснения процессов и явлений живой природы и жизнедеятельности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собственного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организма;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13" w:line="292" w:lineRule="auto"/>
        <w:ind w:right="703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формирование умений объяснять роль биологии в практической деятельности людей,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значение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биологического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разнообразия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сохранения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биосферы,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последствия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природе;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19" w:line="292" w:lineRule="auto"/>
        <w:ind w:right="33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формирование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культуры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целях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сохранения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собственного здоровья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охраны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окружающей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среды.</w:t>
      </w:r>
    </w:p>
    <w:p w:rsidR="00246EEC" w:rsidRPr="00844CBD" w:rsidRDefault="004E2C40">
      <w:pPr>
        <w:pStyle w:val="a3"/>
        <w:spacing w:before="99"/>
        <w:ind w:left="29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Достижение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целей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обеспечивается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решением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следующих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ЗАДАЧ:</w:t>
      </w:r>
    </w:p>
    <w:p w:rsidR="00246EEC" w:rsidRPr="00844CBD" w:rsidRDefault="00246EEC">
      <w:pPr>
        <w:rPr>
          <w:color w:val="7F7F7F" w:themeColor="text1" w:themeTint="80"/>
        </w:rPr>
        <w:sectPr w:rsidR="00246EEC" w:rsidRPr="00844CBD">
          <w:pgSz w:w="11900" w:h="16840"/>
          <w:pgMar w:top="62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74"/>
        <w:ind w:left="890" w:hanging="361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lastRenderedPageBreak/>
        <w:t>приобретение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proofErr w:type="gramStart"/>
      <w:r w:rsidRPr="00844CBD">
        <w:rPr>
          <w:color w:val="7F7F7F" w:themeColor="text1" w:themeTint="80"/>
          <w:sz w:val="24"/>
        </w:rPr>
        <w:t>обучающимися</w:t>
      </w:r>
      <w:proofErr w:type="gramEnd"/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живой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природе,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закономерностях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строения,</w:t>
      </w:r>
    </w:p>
    <w:p w:rsidR="00246EEC" w:rsidRPr="00844CBD" w:rsidRDefault="004E2C40">
      <w:pPr>
        <w:pStyle w:val="a3"/>
        <w:spacing w:before="64" w:line="288" w:lineRule="auto"/>
        <w:ind w:right="168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жизнедеятельности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11"/>
        </w:rPr>
        <w:t xml:space="preserve"> </w:t>
      </w:r>
      <w:proofErr w:type="spellStart"/>
      <w:r w:rsidRPr="00844CBD">
        <w:rPr>
          <w:color w:val="7F7F7F" w:themeColor="text1" w:themeTint="80"/>
        </w:rPr>
        <w:t>средообразующей</w:t>
      </w:r>
      <w:proofErr w:type="spellEnd"/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роли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организмов;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человеке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как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биосоциальном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существе;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роли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биологической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науки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практической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деятельности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людей;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25" w:line="292" w:lineRule="auto"/>
        <w:ind w:right="160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овладение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умениями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проводить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исследования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использованием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биологического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оборудования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наблюдения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 состоянием собственного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организма;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20" w:line="292" w:lineRule="auto"/>
        <w:ind w:right="1101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освоение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приёмов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информацией,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том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числе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современных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достижениях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области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её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анализ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критическое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оценивание;</w:t>
      </w:r>
    </w:p>
    <w:p w:rsidR="00246EEC" w:rsidRPr="00844CBD" w:rsidRDefault="004E2C40">
      <w:pPr>
        <w:pStyle w:val="a4"/>
        <w:numPr>
          <w:ilvl w:val="0"/>
          <w:numId w:val="6"/>
        </w:numPr>
        <w:tabs>
          <w:tab w:val="left" w:pos="891"/>
        </w:tabs>
        <w:spacing w:before="118" w:line="288" w:lineRule="auto"/>
        <w:ind w:right="107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воспитание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грамотной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личности,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готовой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сохранению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собственного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здоровья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охраны окружающей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среды.</w:t>
      </w:r>
    </w:p>
    <w:p w:rsidR="00246EEC" w:rsidRPr="00844CBD" w:rsidRDefault="00246EEC">
      <w:pPr>
        <w:pStyle w:val="a3"/>
        <w:spacing w:before="2"/>
        <w:ind w:left="0"/>
        <w:rPr>
          <w:color w:val="7F7F7F" w:themeColor="text1" w:themeTint="80"/>
          <w:sz w:val="37"/>
        </w:rPr>
      </w:pPr>
    </w:p>
    <w:p w:rsidR="00246EEC" w:rsidRPr="00844CBD" w:rsidRDefault="004E2C40">
      <w:pPr>
        <w:pStyle w:val="1"/>
        <w:rPr>
          <w:color w:val="7F7F7F" w:themeColor="text1" w:themeTint="80"/>
        </w:rPr>
      </w:pPr>
      <w:bookmarkStart w:id="4" w:name="МЕСТО_УЧЕБНОГО_ПРЕДМЕТА_«БИОЛОГИЯ»_В_УЧЕ"/>
      <w:bookmarkEnd w:id="4"/>
      <w:r w:rsidRPr="00844CBD">
        <w:rPr>
          <w:color w:val="7F7F7F" w:themeColor="text1" w:themeTint="80"/>
        </w:rPr>
        <w:t>МЕСТО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УЧЕБНОГО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ПРЕДМЕТА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«БИОЛОГИЯ»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УЧЕБНОМ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ПЛАНЕ</w:t>
      </w:r>
    </w:p>
    <w:p w:rsidR="00246EEC" w:rsidRPr="00844CBD" w:rsidRDefault="004E2C40">
      <w:pPr>
        <w:pStyle w:val="a3"/>
        <w:spacing w:before="152" w:line="295" w:lineRule="auto"/>
        <w:ind w:left="107" w:right="628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В соответствии с ФГОС ООО биология является обязательным предметом на уровне основного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общего образования. Данная программа предусматривает изучение биологии в 5 классе - 1 час в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неделю,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всего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-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34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часа.</w:t>
      </w:r>
    </w:p>
    <w:p w:rsidR="00246EEC" w:rsidRPr="00844CBD" w:rsidRDefault="00246EEC">
      <w:pPr>
        <w:spacing w:line="295" w:lineRule="auto"/>
        <w:rPr>
          <w:color w:val="7F7F7F" w:themeColor="text1" w:themeTint="80"/>
        </w:rPr>
        <w:sectPr w:rsidR="00246EEC" w:rsidRPr="00844CBD">
          <w:pgSz w:w="11900" w:h="16840"/>
          <w:pgMar w:top="620" w:right="560" w:bottom="280" w:left="560" w:header="720" w:footer="720" w:gutter="0"/>
          <w:cols w:space="720"/>
        </w:sectPr>
      </w:pPr>
    </w:p>
    <w:p w:rsidR="00246EEC" w:rsidRPr="00844CBD" w:rsidRDefault="00844CBD">
      <w:pPr>
        <w:pStyle w:val="1"/>
        <w:spacing w:before="64"/>
        <w:jc w:val="both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pict>
          <v:rect id="_x0000_s1031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4E2C40" w:rsidRPr="00844CBD">
        <w:rPr>
          <w:color w:val="7F7F7F" w:themeColor="text1" w:themeTint="80"/>
        </w:rPr>
        <w:t>СОДЕРЖАНИЕ</w:t>
      </w:r>
      <w:r w:rsidR="004E2C40" w:rsidRPr="00844CBD">
        <w:rPr>
          <w:color w:val="7F7F7F" w:themeColor="text1" w:themeTint="80"/>
          <w:spacing w:val="-15"/>
        </w:rPr>
        <w:t xml:space="preserve"> </w:t>
      </w:r>
      <w:r w:rsidR="004E2C40" w:rsidRPr="00844CBD">
        <w:rPr>
          <w:color w:val="7F7F7F" w:themeColor="text1" w:themeTint="80"/>
        </w:rPr>
        <w:t>УЧЕБНОГО</w:t>
      </w:r>
      <w:r w:rsidR="004E2C40" w:rsidRPr="00844CBD">
        <w:rPr>
          <w:color w:val="7F7F7F" w:themeColor="text1" w:themeTint="80"/>
          <w:spacing w:val="-13"/>
        </w:rPr>
        <w:t xml:space="preserve"> </w:t>
      </w:r>
      <w:r w:rsidR="004E2C40" w:rsidRPr="00844CBD">
        <w:rPr>
          <w:color w:val="7F7F7F" w:themeColor="text1" w:themeTint="80"/>
        </w:rPr>
        <w:t>ПРЕДМЕТА</w:t>
      </w:r>
    </w:p>
    <w:p w:rsidR="00246EEC" w:rsidRPr="00844CBD" w:rsidRDefault="004E2C40">
      <w:pPr>
        <w:pStyle w:val="a4"/>
        <w:numPr>
          <w:ilvl w:val="0"/>
          <w:numId w:val="5"/>
        </w:numPr>
        <w:tabs>
          <w:tab w:val="left" w:pos="531"/>
        </w:tabs>
        <w:spacing w:before="149"/>
        <w:ind w:hanging="246"/>
        <w:rPr>
          <w:b/>
          <w:color w:val="7F7F7F" w:themeColor="text1" w:themeTint="80"/>
          <w:sz w:val="24"/>
        </w:rPr>
      </w:pPr>
      <w:r w:rsidRPr="00844CBD">
        <w:rPr>
          <w:b/>
          <w:color w:val="7F7F7F" w:themeColor="text1" w:themeTint="80"/>
          <w:sz w:val="24"/>
        </w:rPr>
        <w:t>Биология</w:t>
      </w:r>
      <w:r w:rsidRPr="00844CBD">
        <w:rPr>
          <w:b/>
          <w:color w:val="7F7F7F" w:themeColor="text1" w:themeTint="80"/>
          <w:spacing w:val="-4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—</w:t>
      </w:r>
      <w:r w:rsidRPr="00844CBD">
        <w:rPr>
          <w:b/>
          <w:color w:val="7F7F7F" w:themeColor="text1" w:themeTint="80"/>
          <w:spacing w:val="-4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наука</w:t>
      </w:r>
      <w:r w:rsidRPr="00844CBD">
        <w:rPr>
          <w:b/>
          <w:color w:val="7F7F7F" w:themeColor="text1" w:themeTint="80"/>
          <w:spacing w:val="-4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о</w:t>
      </w:r>
      <w:r w:rsidRPr="00844CBD">
        <w:rPr>
          <w:b/>
          <w:color w:val="7F7F7F" w:themeColor="text1" w:themeTint="80"/>
          <w:spacing w:val="-4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живой</w:t>
      </w:r>
      <w:r w:rsidRPr="00844CBD">
        <w:rPr>
          <w:b/>
          <w:color w:val="7F7F7F" w:themeColor="text1" w:themeTint="80"/>
          <w:spacing w:val="-3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природе</w:t>
      </w:r>
    </w:p>
    <w:p w:rsidR="00246EEC" w:rsidRPr="00844CBD" w:rsidRDefault="004E2C40">
      <w:pPr>
        <w:pStyle w:val="a3"/>
        <w:spacing w:before="55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Понятие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о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жизни.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Признаки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живого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(клеточное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строение,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питание, дыхание,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выделение,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рост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др.).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Объекты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живой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неживой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природы,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их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сравнение.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Живая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неживая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природа — единое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целое.</w:t>
      </w:r>
    </w:p>
    <w:p w:rsidR="00246EEC" w:rsidRPr="00844CBD" w:rsidRDefault="004E2C40">
      <w:pPr>
        <w:pStyle w:val="a3"/>
        <w:spacing w:line="292" w:lineRule="auto"/>
        <w:ind w:left="107" w:right="123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Биология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—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система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наук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о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живой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природе.</w:t>
      </w:r>
      <w:r w:rsidRPr="00844CBD">
        <w:rPr>
          <w:color w:val="7F7F7F" w:themeColor="text1" w:themeTint="80"/>
          <w:spacing w:val="-1"/>
        </w:rPr>
        <w:t xml:space="preserve"> </w:t>
      </w:r>
      <w:proofErr w:type="gramStart"/>
      <w:r w:rsidRPr="00844CBD">
        <w:rPr>
          <w:color w:val="7F7F7F" w:themeColor="text1" w:themeTint="80"/>
        </w:rPr>
        <w:t>Основные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разделы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биологии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(ботаника,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зоология,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экология, цитология, анатомия, физиология и др.).</w:t>
      </w:r>
      <w:proofErr w:type="gramEnd"/>
      <w:r w:rsidRPr="00844CBD">
        <w:rPr>
          <w:color w:val="7F7F7F" w:themeColor="text1" w:themeTint="80"/>
        </w:rPr>
        <w:t xml:space="preserve"> Профессии, связанные с биологией: врач,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ветеринар, психолог, агроном, животновод и др. (4—5). Связь биологии с другими науками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(математика, география и др.). Роль биологии в познании окружающего мира и практической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деятельности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современного</w:t>
      </w:r>
      <w:r w:rsidRPr="00844CBD">
        <w:rPr>
          <w:color w:val="7F7F7F" w:themeColor="text1" w:themeTint="80"/>
          <w:spacing w:val="6"/>
        </w:rPr>
        <w:t xml:space="preserve"> </w:t>
      </w:r>
      <w:r w:rsidRPr="00844CBD">
        <w:rPr>
          <w:color w:val="7F7F7F" w:themeColor="text1" w:themeTint="80"/>
        </w:rPr>
        <w:t>человека.</w:t>
      </w:r>
    </w:p>
    <w:p w:rsidR="00246EEC" w:rsidRPr="00844CBD" w:rsidRDefault="004E2C40">
      <w:pPr>
        <w:pStyle w:val="a3"/>
        <w:spacing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Кабинет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биологии.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Правила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поведения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работы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кабинете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с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биологическими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приборами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инструментами.</w:t>
      </w:r>
    </w:p>
    <w:p w:rsidR="00246EEC" w:rsidRPr="00844CBD" w:rsidRDefault="004E2C40">
      <w:pPr>
        <w:pStyle w:val="a3"/>
        <w:spacing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Биологические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термины,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понятия,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символы.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Источники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биологических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знаний.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Поиск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информации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с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использованием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различных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источников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(</w:t>
      </w:r>
      <w:proofErr w:type="spellStart"/>
      <w:r w:rsidRPr="00844CBD">
        <w:rPr>
          <w:color w:val="7F7F7F" w:themeColor="text1" w:themeTint="80"/>
        </w:rPr>
        <w:t>научнопопулярная</w:t>
      </w:r>
      <w:proofErr w:type="spellEnd"/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литература,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справочники,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Интернет).</w:t>
      </w:r>
    </w:p>
    <w:p w:rsidR="00246EEC" w:rsidRPr="00844CBD" w:rsidRDefault="004E2C40">
      <w:pPr>
        <w:pStyle w:val="1"/>
        <w:numPr>
          <w:ilvl w:val="0"/>
          <w:numId w:val="5"/>
        </w:numPr>
        <w:tabs>
          <w:tab w:val="left" w:pos="531"/>
        </w:tabs>
        <w:spacing w:before="109"/>
        <w:ind w:hanging="246"/>
        <w:rPr>
          <w:color w:val="7F7F7F" w:themeColor="text1" w:themeTint="80"/>
        </w:rPr>
      </w:pPr>
      <w:bookmarkStart w:id="6" w:name="2._Методы_изучения_живой_природы"/>
      <w:bookmarkEnd w:id="6"/>
      <w:r w:rsidRPr="00844CBD">
        <w:rPr>
          <w:color w:val="7F7F7F" w:themeColor="text1" w:themeTint="80"/>
        </w:rPr>
        <w:t>Методы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изучения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живой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природы</w:t>
      </w:r>
    </w:p>
    <w:p w:rsidR="00246EEC" w:rsidRPr="00844CBD" w:rsidRDefault="004E2C40">
      <w:pPr>
        <w:pStyle w:val="a3"/>
        <w:spacing w:before="56" w:line="292" w:lineRule="auto"/>
        <w:ind w:left="107" w:right="947" w:firstLine="182"/>
        <w:jc w:val="both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Научные методы изучения живой природы: наблюдение, эксперимент, описание, измерение,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классификация. Устройство увеличительных приборов: лупы и микроскопа. Правила работы с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увеличительными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приборами.</w:t>
      </w:r>
    </w:p>
    <w:p w:rsidR="00246EEC" w:rsidRPr="00844CBD" w:rsidRDefault="004E2C40">
      <w:pPr>
        <w:pStyle w:val="a3"/>
        <w:spacing w:line="292" w:lineRule="auto"/>
        <w:ind w:left="107" w:right="123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Метод описания в биологии (наглядный, словесный, схематический). Метод измерения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(инструменты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измерения).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Метод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классификации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организмов,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применение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двойных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названий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организмов. Наблюдение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эксперимент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как ведущие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методы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биологии.</w:t>
      </w:r>
    </w:p>
    <w:p w:rsidR="00246EEC" w:rsidRPr="00844CBD" w:rsidRDefault="004E2C40">
      <w:pPr>
        <w:spacing w:line="274" w:lineRule="exact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Лабораторные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</w:t>
      </w:r>
      <w:r w:rsidRPr="00844CBD">
        <w:rPr>
          <w:i/>
          <w:color w:val="7F7F7F" w:themeColor="text1" w:themeTint="80"/>
          <w:spacing w:val="-5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практические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работы</w:t>
      </w:r>
    </w:p>
    <w:p w:rsidR="00246EEC" w:rsidRPr="00844CBD" w:rsidRDefault="004E2C40">
      <w:pPr>
        <w:pStyle w:val="a4"/>
        <w:numPr>
          <w:ilvl w:val="0"/>
          <w:numId w:val="4"/>
        </w:numPr>
        <w:tabs>
          <w:tab w:val="left" w:pos="348"/>
        </w:tabs>
        <w:spacing w:before="53" w:line="295" w:lineRule="auto"/>
        <w:ind w:right="70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Изучение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лабораторного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оборудования: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термометры,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весы,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чашки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Петри,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пробирки,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мензурки.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Правила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работы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оборудованием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школьном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кабинете.</w:t>
      </w:r>
    </w:p>
    <w:p w:rsidR="00246EEC" w:rsidRPr="00844CBD" w:rsidRDefault="004E2C40">
      <w:pPr>
        <w:pStyle w:val="a4"/>
        <w:numPr>
          <w:ilvl w:val="0"/>
          <w:numId w:val="4"/>
        </w:numPr>
        <w:tabs>
          <w:tab w:val="left" w:pos="348"/>
        </w:tabs>
        <w:spacing w:before="0" w:line="274" w:lineRule="exact"/>
        <w:ind w:left="347" w:hanging="241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Ознакомление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устройством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лупы,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светового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микроскопа,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правила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работы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ними.</w:t>
      </w:r>
    </w:p>
    <w:p w:rsidR="00246EEC" w:rsidRPr="00844CBD" w:rsidRDefault="004E2C40">
      <w:pPr>
        <w:pStyle w:val="a4"/>
        <w:numPr>
          <w:ilvl w:val="0"/>
          <w:numId w:val="4"/>
        </w:numPr>
        <w:tabs>
          <w:tab w:val="left" w:pos="348"/>
        </w:tabs>
        <w:spacing w:before="55" w:line="292" w:lineRule="auto"/>
        <w:ind w:right="218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Ознакомление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растительными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животными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клетками: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томата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арбуза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(натуральные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препараты),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инфузории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туфельки 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гидры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(готовые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микропрепараты)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помощью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лупы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 светового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микроскопа.</w:t>
      </w:r>
    </w:p>
    <w:p w:rsidR="00246EEC" w:rsidRPr="00844CBD" w:rsidRDefault="004E2C40">
      <w:pPr>
        <w:spacing w:line="275" w:lineRule="exact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Экскурсии</w:t>
      </w:r>
      <w:r w:rsidRPr="00844CBD">
        <w:rPr>
          <w:i/>
          <w:color w:val="7F7F7F" w:themeColor="text1" w:themeTint="80"/>
          <w:spacing w:val="-7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или</w:t>
      </w:r>
      <w:r w:rsidRPr="00844CBD">
        <w:rPr>
          <w:i/>
          <w:color w:val="7F7F7F" w:themeColor="text1" w:themeTint="80"/>
          <w:spacing w:val="-8"/>
          <w:sz w:val="24"/>
        </w:rPr>
        <w:t xml:space="preserve"> </w:t>
      </w:r>
      <w:proofErr w:type="spellStart"/>
      <w:r w:rsidRPr="00844CBD">
        <w:rPr>
          <w:i/>
          <w:color w:val="7F7F7F" w:themeColor="text1" w:themeTint="80"/>
          <w:sz w:val="24"/>
        </w:rPr>
        <w:t>видеоэкскурсии</w:t>
      </w:r>
      <w:proofErr w:type="spellEnd"/>
    </w:p>
    <w:p w:rsidR="00246EEC" w:rsidRPr="00844CBD" w:rsidRDefault="004E2C40">
      <w:pPr>
        <w:pStyle w:val="a3"/>
        <w:spacing w:before="60"/>
        <w:ind w:left="29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Овладение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методами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изучения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живой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природы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—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наблюдением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экспериментом.</w:t>
      </w:r>
    </w:p>
    <w:p w:rsidR="00246EEC" w:rsidRPr="00844CBD" w:rsidRDefault="004E2C40">
      <w:pPr>
        <w:pStyle w:val="1"/>
        <w:spacing w:before="185"/>
        <w:ind w:left="290"/>
        <w:jc w:val="both"/>
        <w:rPr>
          <w:color w:val="7F7F7F" w:themeColor="text1" w:themeTint="80"/>
        </w:rPr>
      </w:pPr>
      <w:bookmarkStart w:id="7" w:name="3._Организмы_—_тела_живой_природы"/>
      <w:bookmarkEnd w:id="7"/>
      <w:r w:rsidRPr="00844CBD">
        <w:rPr>
          <w:color w:val="7F7F7F" w:themeColor="text1" w:themeTint="80"/>
        </w:rPr>
        <w:t>3.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Организмы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—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тела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живой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природы</w:t>
      </w:r>
    </w:p>
    <w:p w:rsidR="00246EEC" w:rsidRPr="00844CBD" w:rsidRDefault="004E2C40">
      <w:pPr>
        <w:pStyle w:val="a3"/>
        <w:spacing w:before="56"/>
        <w:ind w:left="290"/>
        <w:jc w:val="both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Понятие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об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организме. Доядерные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ядерные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организмы.</w:t>
      </w:r>
    </w:p>
    <w:p w:rsidR="00246EEC" w:rsidRPr="00844CBD" w:rsidRDefault="004E2C40">
      <w:pPr>
        <w:pStyle w:val="a3"/>
        <w:spacing w:before="60" w:line="292" w:lineRule="auto"/>
        <w:ind w:left="107" w:right="648" w:firstLine="182"/>
        <w:jc w:val="both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Клетка и её открытие. Клеточное строение организмов. Цитология — наука о клетке. Клетка —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наименьшая единица строения и жизнедеятельности организмов. Строение клетки под световым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микроскопом: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клеточная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оболочка,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цитоплазма,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ядро.</w:t>
      </w:r>
    </w:p>
    <w:p w:rsidR="00246EEC" w:rsidRPr="00844CBD" w:rsidRDefault="004E2C40">
      <w:pPr>
        <w:pStyle w:val="a3"/>
        <w:spacing w:line="292" w:lineRule="auto"/>
        <w:ind w:left="290" w:right="203"/>
        <w:jc w:val="both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Одноклеточные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многоклеточные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организмы.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Клетки,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ткани,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органы,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системы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органов.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Жизнедеятельность</w:t>
      </w:r>
      <w:r w:rsidRPr="00844CBD">
        <w:rPr>
          <w:color w:val="7F7F7F" w:themeColor="text1" w:themeTint="80"/>
          <w:spacing w:val="-11"/>
        </w:rPr>
        <w:t xml:space="preserve"> </w:t>
      </w:r>
      <w:r w:rsidRPr="00844CBD">
        <w:rPr>
          <w:color w:val="7F7F7F" w:themeColor="text1" w:themeTint="80"/>
        </w:rPr>
        <w:t>организмов.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Особенности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строения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процессов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жизнедеятельности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у</w:t>
      </w:r>
      <w:r w:rsidRPr="00844CBD">
        <w:rPr>
          <w:color w:val="7F7F7F" w:themeColor="text1" w:themeTint="80"/>
          <w:spacing w:val="-15"/>
        </w:rPr>
        <w:t xml:space="preserve"> </w:t>
      </w:r>
      <w:r w:rsidRPr="00844CBD">
        <w:rPr>
          <w:color w:val="7F7F7F" w:themeColor="text1" w:themeTint="80"/>
        </w:rPr>
        <w:t>растений,</w:t>
      </w:r>
    </w:p>
    <w:p w:rsidR="00246EEC" w:rsidRPr="00844CBD" w:rsidRDefault="004E2C40">
      <w:pPr>
        <w:pStyle w:val="a3"/>
        <w:spacing w:line="275" w:lineRule="exact"/>
        <w:ind w:left="107"/>
        <w:jc w:val="both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животных,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бактерий и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грибов.</w:t>
      </w:r>
    </w:p>
    <w:p w:rsidR="00246EEC" w:rsidRPr="00844CBD" w:rsidRDefault="004E2C40">
      <w:pPr>
        <w:pStyle w:val="a3"/>
        <w:spacing w:before="53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Свойства</w:t>
      </w:r>
      <w:r w:rsidRPr="00844CBD">
        <w:rPr>
          <w:color w:val="7F7F7F" w:themeColor="text1" w:themeTint="80"/>
          <w:spacing w:val="-11"/>
        </w:rPr>
        <w:t xml:space="preserve"> </w:t>
      </w:r>
      <w:r w:rsidRPr="00844CBD">
        <w:rPr>
          <w:color w:val="7F7F7F" w:themeColor="text1" w:themeTint="80"/>
        </w:rPr>
        <w:t>организмов: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питание,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дыхание,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выделение,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движение,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размножение,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развитие,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раздражимость, приспособленность.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Организм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—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единое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целое.</w:t>
      </w:r>
    </w:p>
    <w:p w:rsidR="00246EEC" w:rsidRPr="00844CBD" w:rsidRDefault="004E2C40">
      <w:pPr>
        <w:pStyle w:val="a3"/>
        <w:spacing w:line="292" w:lineRule="auto"/>
        <w:ind w:left="107" w:firstLine="182"/>
        <w:rPr>
          <w:color w:val="7F7F7F" w:themeColor="text1" w:themeTint="80"/>
        </w:rPr>
      </w:pPr>
      <w:proofErr w:type="gramStart"/>
      <w:r w:rsidRPr="00844CBD">
        <w:rPr>
          <w:color w:val="7F7F7F" w:themeColor="text1" w:themeTint="80"/>
        </w:rPr>
        <w:t>Разнообразие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организмов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классификация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(таксоны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биологии: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царства, типы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(отделы),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классы,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отряды (порядки), семейства, роды, виды.</w:t>
      </w:r>
      <w:proofErr w:type="gramEnd"/>
      <w:r w:rsidRPr="00844CBD">
        <w:rPr>
          <w:color w:val="7F7F7F" w:themeColor="text1" w:themeTint="80"/>
        </w:rPr>
        <w:t xml:space="preserve"> Бактерии и вирусы как формы жизни. Значение бактерий и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вирусов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природе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жизни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человека.</w:t>
      </w:r>
    </w:p>
    <w:p w:rsidR="00246EEC" w:rsidRPr="00844CBD" w:rsidRDefault="004E2C40">
      <w:pPr>
        <w:spacing w:line="274" w:lineRule="exact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Лабораторные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</w:t>
      </w:r>
      <w:r w:rsidRPr="00844CBD">
        <w:rPr>
          <w:i/>
          <w:color w:val="7F7F7F" w:themeColor="text1" w:themeTint="80"/>
          <w:spacing w:val="-5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практические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работы</w:t>
      </w:r>
    </w:p>
    <w:p w:rsidR="00246EEC" w:rsidRPr="00844CBD" w:rsidRDefault="004E2C40">
      <w:pPr>
        <w:pStyle w:val="a4"/>
        <w:numPr>
          <w:ilvl w:val="0"/>
          <w:numId w:val="3"/>
        </w:numPr>
        <w:tabs>
          <w:tab w:val="left" w:pos="348"/>
        </w:tabs>
        <w:spacing w:before="54" w:line="292" w:lineRule="auto"/>
        <w:ind w:right="879" w:firstLine="0"/>
        <w:jc w:val="left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Изучение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клеток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кожицы чешуи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лука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под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лупой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микроскопом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(на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примере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приготовленного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микропрепарата).</w:t>
      </w:r>
    </w:p>
    <w:p w:rsidR="00246EEC" w:rsidRPr="00844CBD" w:rsidRDefault="004E2C40">
      <w:pPr>
        <w:pStyle w:val="a4"/>
        <w:numPr>
          <w:ilvl w:val="0"/>
          <w:numId w:val="3"/>
        </w:numPr>
        <w:tabs>
          <w:tab w:val="left" w:pos="348"/>
        </w:tabs>
        <w:spacing w:before="0" w:line="275" w:lineRule="exact"/>
        <w:ind w:left="347" w:hanging="241"/>
        <w:jc w:val="left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Ознакомление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принципами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систематики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организмов.</w:t>
      </w:r>
    </w:p>
    <w:p w:rsidR="00246EEC" w:rsidRPr="00844CBD" w:rsidRDefault="00246EEC">
      <w:pPr>
        <w:spacing w:line="275" w:lineRule="exact"/>
        <w:rPr>
          <w:color w:val="7F7F7F" w:themeColor="text1" w:themeTint="80"/>
          <w:sz w:val="24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a4"/>
        <w:numPr>
          <w:ilvl w:val="0"/>
          <w:numId w:val="3"/>
        </w:numPr>
        <w:tabs>
          <w:tab w:val="left" w:pos="348"/>
        </w:tabs>
        <w:spacing w:before="75"/>
        <w:ind w:left="347" w:hanging="241"/>
        <w:jc w:val="left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lastRenderedPageBreak/>
        <w:t>Наблюдение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потреблением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воды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растением.</w:t>
      </w:r>
    </w:p>
    <w:p w:rsidR="00246EEC" w:rsidRPr="00844CBD" w:rsidRDefault="004E2C40">
      <w:pPr>
        <w:pStyle w:val="1"/>
        <w:numPr>
          <w:ilvl w:val="0"/>
          <w:numId w:val="3"/>
        </w:numPr>
        <w:tabs>
          <w:tab w:val="left" w:pos="531"/>
        </w:tabs>
        <w:spacing w:before="190"/>
        <w:ind w:left="530" w:hanging="246"/>
        <w:jc w:val="left"/>
        <w:rPr>
          <w:color w:val="7F7F7F" w:themeColor="text1" w:themeTint="80"/>
        </w:rPr>
      </w:pPr>
      <w:bookmarkStart w:id="8" w:name="4._Организмы_и_среда_обитания"/>
      <w:bookmarkEnd w:id="8"/>
      <w:r w:rsidRPr="00844CBD">
        <w:rPr>
          <w:color w:val="7F7F7F" w:themeColor="text1" w:themeTint="80"/>
        </w:rPr>
        <w:t>Организмы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среда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обитания</w:t>
      </w:r>
    </w:p>
    <w:p w:rsidR="00246EEC" w:rsidRPr="00844CBD" w:rsidRDefault="004E2C40">
      <w:pPr>
        <w:pStyle w:val="a3"/>
        <w:spacing w:before="55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 xml:space="preserve">Понятие о среде обитания. Водная, </w:t>
      </w:r>
      <w:proofErr w:type="spellStart"/>
      <w:r w:rsidRPr="00844CBD">
        <w:rPr>
          <w:color w:val="7F7F7F" w:themeColor="text1" w:themeTint="80"/>
        </w:rPr>
        <w:t>наземновоздушная</w:t>
      </w:r>
      <w:proofErr w:type="spellEnd"/>
      <w:r w:rsidRPr="00844CBD">
        <w:rPr>
          <w:color w:val="7F7F7F" w:themeColor="text1" w:themeTint="80"/>
        </w:rPr>
        <w:t xml:space="preserve">, почвенная, </w:t>
      </w:r>
      <w:proofErr w:type="spellStart"/>
      <w:r w:rsidRPr="00844CBD">
        <w:rPr>
          <w:color w:val="7F7F7F" w:themeColor="text1" w:themeTint="80"/>
        </w:rPr>
        <w:t>внутриорганизменная</w:t>
      </w:r>
      <w:proofErr w:type="spellEnd"/>
      <w:r w:rsidRPr="00844CBD">
        <w:rPr>
          <w:color w:val="7F7F7F" w:themeColor="text1" w:themeTint="80"/>
        </w:rPr>
        <w:t xml:space="preserve"> среды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обитания.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Представители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сред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обитания.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Особенности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сред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обитания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организмов.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Приспособления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организмов к среде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обитания.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Сезонные изменения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жизни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организмов.</w:t>
      </w:r>
    </w:p>
    <w:p w:rsidR="00246EEC" w:rsidRPr="00844CBD" w:rsidRDefault="004E2C40">
      <w:pPr>
        <w:spacing w:line="275" w:lineRule="exact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Лабораторные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</w:t>
      </w:r>
      <w:r w:rsidRPr="00844CBD">
        <w:rPr>
          <w:i/>
          <w:color w:val="7F7F7F" w:themeColor="text1" w:themeTint="80"/>
          <w:spacing w:val="-5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практические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работы</w:t>
      </w:r>
    </w:p>
    <w:p w:rsidR="00246EEC" w:rsidRPr="00844CBD" w:rsidRDefault="004E2C40">
      <w:pPr>
        <w:pStyle w:val="a3"/>
        <w:spacing w:before="55"/>
        <w:ind w:left="29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Выявление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приспособлений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организмов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к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среде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обитания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(на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конкретных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примерах).</w:t>
      </w:r>
    </w:p>
    <w:p w:rsidR="00246EEC" w:rsidRPr="00844CBD" w:rsidRDefault="004E2C40">
      <w:pPr>
        <w:spacing w:before="60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Экскурсии</w:t>
      </w:r>
      <w:r w:rsidRPr="00844CBD">
        <w:rPr>
          <w:i/>
          <w:color w:val="7F7F7F" w:themeColor="text1" w:themeTint="80"/>
          <w:spacing w:val="-7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или</w:t>
      </w:r>
      <w:r w:rsidRPr="00844CBD">
        <w:rPr>
          <w:i/>
          <w:color w:val="7F7F7F" w:themeColor="text1" w:themeTint="80"/>
          <w:spacing w:val="-8"/>
          <w:sz w:val="24"/>
        </w:rPr>
        <w:t xml:space="preserve"> </w:t>
      </w:r>
      <w:proofErr w:type="spellStart"/>
      <w:r w:rsidRPr="00844CBD">
        <w:rPr>
          <w:i/>
          <w:color w:val="7F7F7F" w:themeColor="text1" w:themeTint="80"/>
          <w:sz w:val="24"/>
        </w:rPr>
        <w:t>видеоэкскурсии</w:t>
      </w:r>
      <w:proofErr w:type="spellEnd"/>
    </w:p>
    <w:p w:rsidR="00246EEC" w:rsidRPr="00844CBD" w:rsidRDefault="004E2C40">
      <w:pPr>
        <w:pStyle w:val="a3"/>
        <w:spacing w:before="60"/>
        <w:ind w:left="29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Растительный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животный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мир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родного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края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(краеведение).</w:t>
      </w:r>
    </w:p>
    <w:p w:rsidR="00246EEC" w:rsidRPr="00844CBD" w:rsidRDefault="004E2C40">
      <w:pPr>
        <w:pStyle w:val="1"/>
        <w:numPr>
          <w:ilvl w:val="0"/>
          <w:numId w:val="3"/>
        </w:numPr>
        <w:tabs>
          <w:tab w:val="left" w:pos="531"/>
        </w:tabs>
        <w:spacing w:before="185"/>
        <w:ind w:left="530" w:hanging="246"/>
        <w:jc w:val="left"/>
        <w:rPr>
          <w:color w:val="7F7F7F" w:themeColor="text1" w:themeTint="80"/>
        </w:rPr>
      </w:pPr>
      <w:bookmarkStart w:id="9" w:name="5._Природные_сообщества"/>
      <w:bookmarkEnd w:id="9"/>
      <w:r w:rsidRPr="00844CBD">
        <w:rPr>
          <w:color w:val="7F7F7F" w:themeColor="text1" w:themeTint="80"/>
        </w:rPr>
        <w:t>Природные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сообщества</w:t>
      </w:r>
    </w:p>
    <w:p w:rsidR="00246EEC" w:rsidRPr="00844CBD" w:rsidRDefault="004E2C40">
      <w:pPr>
        <w:pStyle w:val="a3"/>
        <w:spacing w:before="61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Понятие о природном сообществе. Взаимосвязи организмов в природных сообществах. Пищевые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связи в сообществах. Пищевые звенья, цепи и сети питания. Производители, потребители и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разрушители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органических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веще</w:t>
      </w:r>
      <w:proofErr w:type="gramStart"/>
      <w:r w:rsidRPr="00844CBD">
        <w:rPr>
          <w:color w:val="7F7F7F" w:themeColor="text1" w:themeTint="80"/>
        </w:rPr>
        <w:t>ств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</w:t>
      </w:r>
      <w:proofErr w:type="gramEnd"/>
      <w:r w:rsidRPr="00844CBD">
        <w:rPr>
          <w:color w:val="7F7F7F" w:themeColor="text1" w:themeTint="80"/>
        </w:rPr>
        <w:t>иродных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сообществах. Примеры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природных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сообществ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(лес,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пруд,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озеро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др.).</w:t>
      </w:r>
    </w:p>
    <w:p w:rsidR="00246EEC" w:rsidRPr="00844CBD" w:rsidRDefault="004E2C40">
      <w:pPr>
        <w:pStyle w:val="a3"/>
        <w:spacing w:line="288" w:lineRule="auto"/>
        <w:ind w:left="107" w:right="922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Искусственные сообщества, их отличительные признаки от природных сообществ. Причины</w:t>
      </w:r>
      <w:r w:rsidRPr="00844CBD">
        <w:rPr>
          <w:color w:val="7F7F7F" w:themeColor="text1" w:themeTint="80"/>
          <w:spacing w:val="-58"/>
        </w:rPr>
        <w:t xml:space="preserve"> </w:t>
      </w:r>
      <w:r w:rsidRPr="00844CBD">
        <w:rPr>
          <w:color w:val="7F7F7F" w:themeColor="text1" w:themeTint="80"/>
        </w:rPr>
        <w:t>неустойчивости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искусственных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сообществ.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Роль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искусственных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сообществ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жизни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человека.</w:t>
      </w:r>
    </w:p>
    <w:p w:rsidR="00246EEC" w:rsidRPr="00844CBD" w:rsidRDefault="004E2C40">
      <w:pPr>
        <w:pStyle w:val="a3"/>
        <w:spacing w:before="2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Природные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зоны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Земли,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их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обитатели.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Флора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фауна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природных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зон.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Ландшафты: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природные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культурные.</w:t>
      </w:r>
    </w:p>
    <w:p w:rsidR="00246EEC" w:rsidRPr="00844CBD" w:rsidRDefault="004E2C40">
      <w:pPr>
        <w:spacing w:line="275" w:lineRule="exact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Лабораторные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практические</w:t>
      </w:r>
      <w:r w:rsidRPr="00844CBD">
        <w:rPr>
          <w:i/>
          <w:color w:val="7F7F7F" w:themeColor="text1" w:themeTint="80"/>
          <w:spacing w:val="-6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работы</w:t>
      </w:r>
    </w:p>
    <w:p w:rsidR="00246EEC" w:rsidRPr="00844CBD" w:rsidRDefault="004E2C40">
      <w:pPr>
        <w:pStyle w:val="a3"/>
        <w:spacing w:before="56"/>
        <w:ind w:left="29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Изучение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искусственных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сообществ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их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обитателей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(на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примере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аквариума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др.).</w:t>
      </w:r>
    </w:p>
    <w:p w:rsidR="00246EEC" w:rsidRPr="00844CBD" w:rsidRDefault="004E2C40">
      <w:pPr>
        <w:spacing w:before="60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Экскурсии</w:t>
      </w:r>
      <w:r w:rsidRPr="00844CBD">
        <w:rPr>
          <w:i/>
          <w:color w:val="7F7F7F" w:themeColor="text1" w:themeTint="80"/>
          <w:spacing w:val="-7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или</w:t>
      </w:r>
      <w:r w:rsidRPr="00844CBD">
        <w:rPr>
          <w:i/>
          <w:color w:val="7F7F7F" w:themeColor="text1" w:themeTint="80"/>
          <w:spacing w:val="-8"/>
          <w:sz w:val="24"/>
        </w:rPr>
        <w:t xml:space="preserve"> </w:t>
      </w:r>
      <w:proofErr w:type="spellStart"/>
      <w:r w:rsidRPr="00844CBD">
        <w:rPr>
          <w:i/>
          <w:color w:val="7F7F7F" w:themeColor="text1" w:themeTint="80"/>
          <w:sz w:val="24"/>
        </w:rPr>
        <w:t>видеоэкскурсии</w:t>
      </w:r>
      <w:proofErr w:type="spellEnd"/>
    </w:p>
    <w:p w:rsidR="00246EEC" w:rsidRPr="00844CBD" w:rsidRDefault="004E2C40">
      <w:pPr>
        <w:pStyle w:val="a4"/>
        <w:numPr>
          <w:ilvl w:val="0"/>
          <w:numId w:val="2"/>
        </w:numPr>
        <w:tabs>
          <w:tab w:val="left" w:pos="348"/>
        </w:tabs>
        <w:spacing w:before="60"/>
        <w:ind w:hanging="241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Изучение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природных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(на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примере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леса,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озера,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пруда,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луга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др.).</w:t>
      </w:r>
    </w:p>
    <w:p w:rsidR="00246EEC" w:rsidRPr="00844CBD" w:rsidRDefault="004E2C40">
      <w:pPr>
        <w:pStyle w:val="a4"/>
        <w:numPr>
          <w:ilvl w:val="0"/>
          <w:numId w:val="2"/>
        </w:numPr>
        <w:tabs>
          <w:tab w:val="left" w:pos="348"/>
        </w:tabs>
        <w:spacing w:before="60"/>
        <w:ind w:hanging="241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Изучение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сезонных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явлений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жизни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сообществ.</w:t>
      </w:r>
    </w:p>
    <w:p w:rsidR="00246EEC" w:rsidRPr="00844CBD" w:rsidRDefault="004E2C40">
      <w:pPr>
        <w:pStyle w:val="1"/>
        <w:spacing w:before="185"/>
        <w:ind w:left="290"/>
        <w:rPr>
          <w:color w:val="7F7F7F" w:themeColor="text1" w:themeTint="80"/>
        </w:rPr>
      </w:pPr>
      <w:bookmarkStart w:id="10" w:name="6._Живая_природа_и_человек"/>
      <w:bookmarkEnd w:id="10"/>
      <w:r w:rsidRPr="00844CBD">
        <w:rPr>
          <w:color w:val="7F7F7F" w:themeColor="text1" w:themeTint="80"/>
        </w:rPr>
        <w:t>6.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Живая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природа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человек</w:t>
      </w:r>
    </w:p>
    <w:p w:rsidR="00246EEC" w:rsidRPr="00844CBD" w:rsidRDefault="004E2C40">
      <w:pPr>
        <w:pStyle w:val="a3"/>
        <w:spacing w:before="55" w:line="292" w:lineRule="auto"/>
        <w:ind w:left="107" w:right="123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Изменения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природе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связи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с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развитием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сельского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хозяйства,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производства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ростом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численности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населения. Влияние человека на живую природу в ходе истории. Глобальные экологические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проблемы.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Загрязнение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воздушной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водной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оболочек</w:t>
      </w:r>
      <w:r w:rsidRPr="00844CBD">
        <w:rPr>
          <w:color w:val="7F7F7F" w:themeColor="text1" w:themeTint="80"/>
          <w:spacing w:val="3"/>
        </w:rPr>
        <w:t xml:space="preserve"> </w:t>
      </w:r>
      <w:r w:rsidRPr="00844CBD">
        <w:rPr>
          <w:color w:val="7F7F7F" w:themeColor="text1" w:themeTint="80"/>
        </w:rPr>
        <w:t>Земли,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потери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почв,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их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предотвращение.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Пути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сохранения биологического разнообразия. Охраняемые территории (заповедники, заказники,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национальные парки, памятники природы). Красная книга РФ. Осознание жизни как великой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ценности.</w:t>
      </w:r>
    </w:p>
    <w:p w:rsidR="00246EEC" w:rsidRPr="00844CBD" w:rsidRDefault="004E2C40">
      <w:pPr>
        <w:spacing w:line="273" w:lineRule="exact"/>
        <w:ind w:left="290"/>
        <w:rPr>
          <w:i/>
          <w:color w:val="7F7F7F" w:themeColor="text1" w:themeTint="80"/>
          <w:sz w:val="24"/>
        </w:rPr>
      </w:pPr>
      <w:r w:rsidRPr="00844CBD">
        <w:rPr>
          <w:i/>
          <w:color w:val="7F7F7F" w:themeColor="text1" w:themeTint="80"/>
          <w:sz w:val="24"/>
        </w:rPr>
        <w:t>Практические</w:t>
      </w:r>
      <w:r w:rsidRPr="00844CBD">
        <w:rPr>
          <w:i/>
          <w:color w:val="7F7F7F" w:themeColor="text1" w:themeTint="80"/>
          <w:spacing w:val="-9"/>
          <w:sz w:val="24"/>
        </w:rPr>
        <w:t xml:space="preserve"> </w:t>
      </w:r>
      <w:r w:rsidRPr="00844CBD">
        <w:rPr>
          <w:i/>
          <w:color w:val="7F7F7F" w:themeColor="text1" w:themeTint="80"/>
          <w:sz w:val="24"/>
        </w:rPr>
        <w:t>работы</w:t>
      </w:r>
    </w:p>
    <w:p w:rsidR="00246EEC" w:rsidRPr="00844CBD" w:rsidRDefault="004E2C40">
      <w:pPr>
        <w:pStyle w:val="a3"/>
        <w:spacing w:before="55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Проведение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акции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по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уборке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мусора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в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ближайшем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лесу,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парке,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сквере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или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на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пришкольной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территории.</w:t>
      </w:r>
    </w:p>
    <w:p w:rsidR="00246EEC" w:rsidRPr="00844CBD" w:rsidRDefault="00246EEC">
      <w:pPr>
        <w:spacing w:line="292" w:lineRule="auto"/>
        <w:rPr>
          <w:color w:val="7F7F7F" w:themeColor="text1" w:themeTint="80"/>
        </w:rPr>
        <w:sectPr w:rsidR="00246EEC" w:rsidRPr="00844CBD">
          <w:pgSz w:w="11900" w:h="16840"/>
          <w:pgMar w:top="460" w:right="560" w:bottom="280" w:left="560" w:header="720" w:footer="720" w:gutter="0"/>
          <w:cols w:space="720"/>
        </w:sectPr>
      </w:pPr>
    </w:p>
    <w:p w:rsidR="00246EEC" w:rsidRPr="00844CBD" w:rsidRDefault="00844CBD">
      <w:pPr>
        <w:pStyle w:val="1"/>
        <w:spacing w:before="64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pict>
          <v:rect id="_x0000_s1030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1" w:name="ПЛАНИРУЕМЫЕ_ОБРАЗОВАТЕЛЬНЫЕ_РЕЗУЛЬТАТЫ"/>
      <w:bookmarkEnd w:id="11"/>
      <w:r w:rsidR="004E2C40" w:rsidRPr="00844CBD">
        <w:rPr>
          <w:color w:val="7F7F7F" w:themeColor="text1" w:themeTint="80"/>
          <w:spacing w:val="-1"/>
        </w:rPr>
        <w:t>ПЛАНИРУЕМЫЕ</w:t>
      </w:r>
      <w:r w:rsidR="004E2C40" w:rsidRPr="00844CBD">
        <w:rPr>
          <w:color w:val="7F7F7F" w:themeColor="text1" w:themeTint="80"/>
          <w:spacing w:val="-9"/>
        </w:rPr>
        <w:t xml:space="preserve"> </w:t>
      </w:r>
      <w:r w:rsidR="004E2C40" w:rsidRPr="00844CBD">
        <w:rPr>
          <w:color w:val="7F7F7F" w:themeColor="text1" w:themeTint="80"/>
          <w:spacing w:val="-1"/>
        </w:rPr>
        <w:t>ОБРАЗОВАТЕЛЬНЫЕ</w:t>
      </w:r>
      <w:r w:rsidR="004E2C40" w:rsidRPr="00844CBD">
        <w:rPr>
          <w:color w:val="7F7F7F" w:themeColor="text1" w:themeTint="80"/>
          <w:spacing w:val="-5"/>
        </w:rPr>
        <w:t xml:space="preserve"> </w:t>
      </w:r>
      <w:r w:rsidR="004E2C40" w:rsidRPr="00844CBD">
        <w:rPr>
          <w:color w:val="7F7F7F" w:themeColor="text1" w:themeTint="80"/>
        </w:rPr>
        <w:t>РЕЗУЛЬТАТЫ</w:t>
      </w:r>
    </w:p>
    <w:p w:rsidR="00246EEC" w:rsidRPr="00844CBD" w:rsidRDefault="004E2C40">
      <w:pPr>
        <w:pStyle w:val="a3"/>
        <w:spacing w:before="144" w:line="292" w:lineRule="auto"/>
        <w:ind w:left="107" w:firstLine="182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Освоение учебного предмета «Биология» на уровне основного общего образования должно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обеспечивать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достижение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следующих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личностных,</w:t>
      </w:r>
      <w:r w:rsidRPr="00844CBD">
        <w:rPr>
          <w:color w:val="7F7F7F" w:themeColor="text1" w:themeTint="80"/>
          <w:spacing w:val="-1"/>
        </w:rPr>
        <w:t xml:space="preserve"> </w:t>
      </w:r>
      <w:proofErr w:type="spellStart"/>
      <w:r w:rsidRPr="00844CBD">
        <w:rPr>
          <w:color w:val="7F7F7F" w:themeColor="text1" w:themeTint="80"/>
        </w:rPr>
        <w:t>метапредметных</w:t>
      </w:r>
      <w:proofErr w:type="spellEnd"/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предметных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образовательных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результатов:</w:t>
      </w:r>
    </w:p>
    <w:p w:rsidR="00246EEC" w:rsidRPr="00844CBD" w:rsidRDefault="004E2C40">
      <w:pPr>
        <w:pStyle w:val="1"/>
        <w:spacing w:before="191"/>
        <w:rPr>
          <w:color w:val="7F7F7F" w:themeColor="text1" w:themeTint="80"/>
        </w:rPr>
      </w:pPr>
      <w:bookmarkStart w:id="12" w:name="ЛИЧНОСТНЫЕ_РЕЗУЛЬТАТЫ"/>
      <w:bookmarkEnd w:id="12"/>
      <w:r w:rsidRPr="00844CBD">
        <w:rPr>
          <w:color w:val="7F7F7F" w:themeColor="text1" w:themeTint="80"/>
          <w:spacing w:val="-1"/>
        </w:rPr>
        <w:t>ЛИЧНОСТНЫЕ</w:t>
      </w:r>
      <w:r w:rsidRPr="00844CBD">
        <w:rPr>
          <w:color w:val="7F7F7F" w:themeColor="text1" w:themeTint="80"/>
          <w:spacing w:val="-13"/>
        </w:rPr>
        <w:t xml:space="preserve"> </w:t>
      </w:r>
      <w:r w:rsidRPr="00844CBD">
        <w:rPr>
          <w:color w:val="7F7F7F" w:themeColor="text1" w:themeTint="80"/>
        </w:rPr>
        <w:t>РЕЗУЛЬТАТЫ</w:t>
      </w:r>
    </w:p>
    <w:p w:rsidR="00246EEC" w:rsidRPr="00844CBD" w:rsidRDefault="004E2C40">
      <w:pPr>
        <w:pStyle w:val="2"/>
        <w:spacing w:before="156"/>
        <w:rPr>
          <w:color w:val="7F7F7F" w:themeColor="text1" w:themeTint="80"/>
        </w:rPr>
      </w:pPr>
      <w:bookmarkStart w:id="13" w:name="Патриотическое_воспитание:"/>
      <w:bookmarkEnd w:id="13"/>
      <w:r w:rsidRPr="00844CBD">
        <w:rPr>
          <w:color w:val="7F7F7F" w:themeColor="text1" w:themeTint="80"/>
        </w:rPr>
        <w:t>Патриотическое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воспитание: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5" w:line="292" w:lineRule="auto"/>
        <w:ind w:right="26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отношение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как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важной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составляющей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культуры,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гордость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вклад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российских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советских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учёных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развитие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мировой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науки.</w:t>
      </w:r>
    </w:p>
    <w:p w:rsidR="00246EEC" w:rsidRPr="00844CBD" w:rsidRDefault="004E2C40">
      <w:pPr>
        <w:pStyle w:val="2"/>
        <w:spacing w:before="110"/>
        <w:rPr>
          <w:color w:val="7F7F7F" w:themeColor="text1" w:themeTint="80"/>
        </w:rPr>
      </w:pPr>
      <w:bookmarkStart w:id="14" w:name="Гражданское_воспитание:"/>
      <w:bookmarkEnd w:id="14"/>
      <w:r w:rsidRPr="00844CBD">
        <w:rPr>
          <w:color w:val="7F7F7F" w:themeColor="text1" w:themeTint="80"/>
        </w:rPr>
        <w:t>Гражданское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воспитание: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5" w:line="292" w:lineRule="auto"/>
        <w:ind w:right="77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готовность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конструктивной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совместной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 при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выполнении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исследований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проектов, стремление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взаимопониманию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взаимопомощи.</w:t>
      </w:r>
    </w:p>
    <w:p w:rsidR="00246EEC" w:rsidRPr="00844CBD" w:rsidRDefault="004E2C40">
      <w:pPr>
        <w:pStyle w:val="2"/>
        <w:spacing w:before="109"/>
        <w:rPr>
          <w:color w:val="7F7F7F" w:themeColor="text1" w:themeTint="80"/>
        </w:rPr>
      </w:pPr>
      <w:bookmarkStart w:id="15" w:name="Духовно-нравственное_воспитание:"/>
      <w:bookmarkEnd w:id="15"/>
      <w:r w:rsidRPr="00844CBD">
        <w:rPr>
          <w:color w:val="7F7F7F" w:themeColor="text1" w:themeTint="80"/>
          <w:spacing w:val="-1"/>
        </w:rPr>
        <w:t>Духовно-нравственное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воспитание: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21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готовность оценивать поведение и поступки с позиции нравственных норм и норм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экологической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культуры</w:t>
      </w:r>
      <w:proofErr w:type="gramStart"/>
      <w:r w:rsidRPr="00844CBD">
        <w:rPr>
          <w:color w:val="7F7F7F" w:themeColor="text1" w:themeTint="80"/>
          <w:sz w:val="24"/>
        </w:rPr>
        <w:t>;.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proofErr w:type="gramEnd"/>
      <w:r w:rsidRPr="00844CBD">
        <w:rPr>
          <w:color w:val="7F7F7F" w:themeColor="text1" w:themeTint="80"/>
          <w:sz w:val="24"/>
        </w:rPr>
        <w:t>понимание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значимости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нравственного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аспекта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медицине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биологии.</w:t>
      </w:r>
    </w:p>
    <w:p w:rsidR="00246EEC" w:rsidRPr="00844CBD" w:rsidRDefault="004E2C40">
      <w:pPr>
        <w:pStyle w:val="2"/>
        <w:spacing w:before="103"/>
        <w:rPr>
          <w:color w:val="7F7F7F" w:themeColor="text1" w:themeTint="80"/>
        </w:rPr>
      </w:pPr>
      <w:bookmarkStart w:id="16" w:name="Эстетическое_воспитание:"/>
      <w:bookmarkEnd w:id="16"/>
      <w:r w:rsidRPr="00844CBD">
        <w:rPr>
          <w:color w:val="7F7F7F" w:themeColor="text1" w:themeTint="80"/>
        </w:rPr>
        <w:t>Эстетическое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воспитание: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понимание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роли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формировании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эстетической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культуры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личности.</w:t>
      </w:r>
    </w:p>
    <w:p w:rsidR="00246EEC" w:rsidRPr="00844CBD" w:rsidRDefault="004E2C40">
      <w:pPr>
        <w:pStyle w:val="2"/>
        <w:spacing w:before="176"/>
        <w:rPr>
          <w:color w:val="7F7F7F" w:themeColor="text1" w:themeTint="80"/>
        </w:rPr>
      </w:pPr>
      <w:bookmarkStart w:id="17" w:name="Ценности_научного_познания:"/>
      <w:bookmarkEnd w:id="17"/>
      <w:r w:rsidRPr="00844CBD">
        <w:rPr>
          <w:color w:val="7F7F7F" w:themeColor="text1" w:themeTint="80"/>
        </w:rPr>
        <w:t>Ценности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научного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познания: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5" w:line="292" w:lineRule="auto"/>
        <w:ind w:right="60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ориентация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современную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систему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научных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представлений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основных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закономерностях,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взаимосвязях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природной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 социальной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средой;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2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понимание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роли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науки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формировании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научного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мировоззрения;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right="1697" w:firstLine="0"/>
        <w:jc w:val="both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развитие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научной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любознательности,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интереса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науке, навыков</w:t>
      </w:r>
      <w:r w:rsidRPr="00844CBD">
        <w:rPr>
          <w:color w:val="7F7F7F" w:themeColor="text1" w:themeTint="80"/>
          <w:spacing w:val="-5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исследовательской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деятельности.</w:t>
      </w:r>
    </w:p>
    <w:p w:rsidR="00246EEC" w:rsidRPr="00844CBD" w:rsidRDefault="004E2C40">
      <w:pPr>
        <w:pStyle w:val="2"/>
        <w:spacing w:before="109"/>
        <w:jc w:val="both"/>
        <w:rPr>
          <w:color w:val="7F7F7F" w:themeColor="text1" w:themeTint="80"/>
        </w:rPr>
      </w:pPr>
      <w:bookmarkStart w:id="18" w:name="Формирование_культуры_здоровья:"/>
      <w:bookmarkEnd w:id="18"/>
      <w:r w:rsidRPr="00844CBD">
        <w:rPr>
          <w:color w:val="7F7F7F" w:themeColor="text1" w:themeTint="80"/>
        </w:rPr>
        <w:t>Формирование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культуры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здоровья: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250" w:firstLine="0"/>
        <w:jc w:val="both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ответственное отношение к своему здоровью и установка на здоровый образ жизни (здоровое</w:t>
      </w:r>
      <w:r w:rsidRPr="00844CBD">
        <w:rPr>
          <w:color w:val="7F7F7F" w:themeColor="text1" w:themeTint="80"/>
          <w:spacing w:val="-5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питание,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соблюдение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гигиенических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правил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норм,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сбалансированный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режим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занятий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отдыха,</w:t>
      </w:r>
      <w:r w:rsidRPr="00844CBD">
        <w:rPr>
          <w:color w:val="7F7F7F" w:themeColor="text1" w:themeTint="80"/>
          <w:spacing w:val="-5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регулярная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физическая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активность);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17" w:line="288" w:lineRule="auto"/>
        <w:ind w:right="336" w:firstLine="0"/>
        <w:jc w:val="both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осознание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последствий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неприятие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вредных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привычек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(употребление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алкоголя,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наркотиков,</w:t>
      </w:r>
      <w:r w:rsidRPr="00844CBD">
        <w:rPr>
          <w:color w:val="7F7F7F" w:themeColor="text1" w:themeTint="80"/>
          <w:spacing w:val="-5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курение)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иных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вреда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физического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психического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здоровья;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26" w:line="292" w:lineRule="auto"/>
        <w:ind w:right="52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соблюдение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правил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безопасности,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числе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навыки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безопасного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поведения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природной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среде;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14"/>
        <w:ind w:left="890" w:hanging="366"/>
        <w:rPr>
          <w:color w:val="7F7F7F" w:themeColor="text1" w:themeTint="80"/>
          <w:sz w:val="24"/>
        </w:rPr>
      </w:pPr>
      <w:proofErr w:type="spellStart"/>
      <w:r w:rsidRPr="00844CBD">
        <w:rPr>
          <w:color w:val="7F7F7F" w:themeColor="text1" w:themeTint="80"/>
          <w:sz w:val="24"/>
        </w:rPr>
        <w:t>сформированность</w:t>
      </w:r>
      <w:proofErr w:type="spellEnd"/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навыка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рефлексии,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управление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собственным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эмоциональным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состоянием.</w:t>
      </w:r>
    </w:p>
    <w:p w:rsidR="00246EEC" w:rsidRPr="00844CBD" w:rsidRDefault="004E2C40">
      <w:pPr>
        <w:pStyle w:val="2"/>
        <w:spacing w:before="170"/>
        <w:jc w:val="both"/>
        <w:rPr>
          <w:color w:val="7F7F7F" w:themeColor="text1" w:themeTint="80"/>
        </w:rPr>
      </w:pPr>
      <w:bookmarkStart w:id="19" w:name="Трудовое_воспитание:"/>
      <w:bookmarkEnd w:id="19"/>
      <w:r w:rsidRPr="00844CBD">
        <w:rPr>
          <w:color w:val="7F7F7F" w:themeColor="text1" w:themeTint="80"/>
        </w:rPr>
        <w:t>Трудовое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воспитание: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1" w:line="292" w:lineRule="auto"/>
        <w:ind w:right="26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активное участие в решении практических задач (в рамках семьи, школы, города, края)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направленности,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интерес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практическому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изучению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профессий,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связанных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биологией.</w:t>
      </w:r>
    </w:p>
    <w:p w:rsidR="00246EEC" w:rsidRPr="00844CBD" w:rsidRDefault="004E2C40">
      <w:pPr>
        <w:pStyle w:val="2"/>
        <w:spacing w:before="103"/>
        <w:rPr>
          <w:color w:val="7F7F7F" w:themeColor="text1" w:themeTint="80"/>
        </w:rPr>
      </w:pPr>
      <w:bookmarkStart w:id="20" w:name="Экологическое_воспитание:"/>
      <w:bookmarkEnd w:id="20"/>
      <w:r w:rsidRPr="00844CBD">
        <w:rPr>
          <w:color w:val="7F7F7F" w:themeColor="text1" w:themeTint="80"/>
        </w:rPr>
        <w:t>Экологическое</w:t>
      </w:r>
      <w:r w:rsidRPr="00844CBD">
        <w:rPr>
          <w:color w:val="7F7F7F" w:themeColor="text1" w:themeTint="80"/>
          <w:spacing w:val="-15"/>
        </w:rPr>
        <w:t xml:space="preserve"> </w:t>
      </w:r>
      <w:r w:rsidRPr="00844CBD">
        <w:rPr>
          <w:color w:val="7F7F7F" w:themeColor="text1" w:themeTint="80"/>
        </w:rPr>
        <w:t>воспитание: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ориентация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применение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области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окружающей</w:t>
      </w:r>
    </w:p>
    <w:p w:rsidR="00246EEC" w:rsidRPr="00844CBD" w:rsidRDefault="00246EEC">
      <w:pPr>
        <w:rPr>
          <w:color w:val="7F7F7F" w:themeColor="text1" w:themeTint="80"/>
          <w:sz w:val="24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a3"/>
        <w:spacing w:before="75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t>среды;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85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осознание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экологических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проблем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путей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их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80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готовность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участию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практической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экологической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направленности.</w:t>
      </w:r>
    </w:p>
    <w:p w:rsidR="00246EEC" w:rsidRPr="00844CBD" w:rsidRDefault="004E2C40">
      <w:pPr>
        <w:pStyle w:val="2"/>
        <w:spacing w:before="171"/>
        <w:rPr>
          <w:color w:val="7F7F7F" w:themeColor="text1" w:themeTint="80"/>
        </w:rPr>
      </w:pPr>
      <w:bookmarkStart w:id="21" w:name="Адаптация_обучающегося_к_изменяющимся_ус"/>
      <w:bookmarkEnd w:id="21"/>
      <w:r w:rsidRPr="00844CBD">
        <w:rPr>
          <w:color w:val="7F7F7F" w:themeColor="text1" w:themeTint="80"/>
        </w:rPr>
        <w:t>Адаптация</w:t>
      </w:r>
      <w:r w:rsidRPr="00844CBD">
        <w:rPr>
          <w:color w:val="7F7F7F" w:themeColor="text1" w:themeTint="80"/>
          <w:spacing w:val="-9"/>
        </w:rPr>
        <w:t xml:space="preserve"> </w:t>
      </w:r>
      <w:proofErr w:type="gramStart"/>
      <w:r w:rsidRPr="00844CBD">
        <w:rPr>
          <w:color w:val="7F7F7F" w:themeColor="text1" w:themeTint="80"/>
        </w:rPr>
        <w:t>обучающегося</w:t>
      </w:r>
      <w:proofErr w:type="gramEnd"/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к</w:t>
      </w:r>
      <w:r w:rsidRPr="00844CBD">
        <w:rPr>
          <w:color w:val="7F7F7F" w:themeColor="text1" w:themeTint="80"/>
          <w:spacing w:val="-13"/>
        </w:rPr>
        <w:t xml:space="preserve"> </w:t>
      </w:r>
      <w:r w:rsidRPr="00844CBD">
        <w:rPr>
          <w:color w:val="7F7F7F" w:themeColor="text1" w:themeTint="80"/>
        </w:rPr>
        <w:t>изменяющимся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условиям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социальной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природной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среды: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адекватная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оценка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изменяющихся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условий;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85" w:line="292" w:lineRule="auto"/>
        <w:ind w:right="87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принятие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(индивидуальное,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группе)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изменяющихся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условиях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основании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анализа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18" w:line="292" w:lineRule="auto"/>
        <w:ind w:right="1803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планирование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действий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новой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основании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закономерностей.</w:t>
      </w:r>
    </w:p>
    <w:p w:rsidR="00246EEC" w:rsidRPr="00844CBD" w:rsidRDefault="00246EEC">
      <w:pPr>
        <w:pStyle w:val="a3"/>
        <w:spacing w:before="1"/>
        <w:ind w:left="0"/>
        <w:rPr>
          <w:color w:val="7F7F7F" w:themeColor="text1" w:themeTint="80"/>
          <w:sz w:val="22"/>
        </w:rPr>
      </w:pPr>
    </w:p>
    <w:p w:rsidR="00246EEC" w:rsidRPr="00844CBD" w:rsidRDefault="004E2C40">
      <w:pPr>
        <w:pStyle w:val="1"/>
        <w:rPr>
          <w:color w:val="7F7F7F" w:themeColor="text1" w:themeTint="80"/>
        </w:rPr>
      </w:pPr>
      <w:bookmarkStart w:id="22" w:name="МЕТАПРЕДМЕТНЫЕ_РЕЗУЛЬТАТЫ"/>
      <w:bookmarkEnd w:id="22"/>
      <w:r w:rsidRPr="00844CBD">
        <w:rPr>
          <w:color w:val="7F7F7F" w:themeColor="text1" w:themeTint="80"/>
          <w:spacing w:val="-1"/>
        </w:rPr>
        <w:t>МЕТАПРЕДМЕТНЫЕ</w:t>
      </w:r>
      <w:r w:rsidRPr="00844CBD">
        <w:rPr>
          <w:color w:val="7F7F7F" w:themeColor="text1" w:themeTint="80"/>
          <w:spacing w:val="-11"/>
        </w:rPr>
        <w:t xml:space="preserve"> </w:t>
      </w:r>
      <w:r w:rsidRPr="00844CBD">
        <w:rPr>
          <w:color w:val="7F7F7F" w:themeColor="text1" w:themeTint="80"/>
        </w:rPr>
        <w:t>РЕЗУЛЬТАТЫ</w:t>
      </w:r>
    </w:p>
    <w:p w:rsidR="00246EEC" w:rsidRPr="00844CBD" w:rsidRDefault="004E2C40">
      <w:pPr>
        <w:spacing w:before="156"/>
        <w:ind w:left="290"/>
        <w:rPr>
          <w:b/>
          <w:color w:val="7F7F7F" w:themeColor="text1" w:themeTint="80"/>
          <w:sz w:val="24"/>
        </w:rPr>
      </w:pPr>
      <w:bookmarkStart w:id="23" w:name="Базовые_логические_действия:"/>
      <w:bookmarkEnd w:id="23"/>
      <w:r w:rsidRPr="00844CBD">
        <w:rPr>
          <w:b/>
          <w:color w:val="7F7F7F" w:themeColor="text1" w:themeTint="80"/>
          <w:sz w:val="24"/>
        </w:rPr>
        <w:t>Универсальные</w:t>
      </w:r>
      <w:r w:rsidRPr="00844CBD">
        <w:rPr>
          <w:b/>
          <w:color w:val="7F7F7F" w:themeColor="text1" w:themeTint="80"/>
          <w:spacing w:val="-14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познавательные</w:t>
      </w:r>
      <w:r w:rsidRPr="00844CBD">
        <w:rPr>
          <w:b/>
          <w:color w:val="7F7F7F" w:themeColor="text1" w:themeTint="80"/>
          <w:spacing w:val="-9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действия</w:t>
      </w:r>
    </w:p>
    <w:p w:rsidR="00246EEC" w:rsidRPr="00844CBD" w:rsidRDefault="004E2C40">
      <w:pPr>
        <w:pStyle w:val="2"/>
        <w:spacing w:before="18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Базовые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логические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действия: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выявлять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характеризовать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существенные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признаки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объектов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(явлений);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762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устанавливать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существенный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признак</w:t>
      </w:r>
      <w:r w:rsidRPr="00844CBD">
        <w:rPr>
          <w:color w:val="7F7F7F" w:themeColor="text1" w:themeTint="80"/>
          <w:spacing w:val="-1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классификации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объектов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(явлений,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процессов),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основания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обобщения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сравнения, критерии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проводимого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анализа;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25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 учётом предложенной биологической задачи выявлять закономерности и противоречия в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рассматриваемых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фактах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наблюдениях;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предлагать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критерии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выявления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закономерностей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противоречий;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выявлять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дефициты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информации,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данных,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необходимых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поставленной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33" w:line="292" w:lineRule="auto"/>
        <w:ind w:right="404" w:firstLine="0"/>
        <w:jc w:val="both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выявлять причинно-следственные связи при изучении биологических явлений и процессов;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делать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выводы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использованием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дедуктивных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индуктивных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умозаключений,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умозаключений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аналогии,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формулировать гипотезы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взаимосвязях;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0" w:lineRule="auto"/>
        <w:ind w:right="1054" w:firstLine="0"/>
        <w:jc w:val="both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выбирать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способ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учебной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(сравнивать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несколько вариантов решения, выбирать наиболее подходящий с учётом самостоятельно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выделенных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критериев).</w:t>
      </w:r>
    </w:p>
    <w:p w:rsidR="00246EEC" w:rsidRPr="00844CBD" w:rsidRDefault="004E2C40">
      <w:pPr>
        <w:pStyle w:val="2"/>
        <w:spacing w:before="232"/>
        <w:rPr>
          <w:color w:val="7F7F7F" w:themeColor="text1" w:themeTint="80"/>
        </w:rPr>
      </w:pPr>
      <w:bookmarkStart w:id="24" w:name="Базовые_исследовательские_действия:"/>
      <w:bookmarkEnd w:id="24"/>
      <w:r w:rsidRPr="00844CBD">
        <w:rPr>
          <w:color w:val="7F7F7F" w:themeColor="text1" w:themeTint="80"/>
        </w:rPr>
        <w:t>Базовые</w:t>
      </w:r>
      <w:r w:rsidRPr="00844CBD">
        <w:rPr>
          <w:color w:val="7F7F7F" w:themeColor="text1" w:themeTint="80"/>
          <w:spacing w:val="-14"/>
        </w:rPr>
        <w:t xml:space="preserve"> </w:t>
      </w:r>
      <w:r w:rsidRPr="00844CBD">
        <w:rPr>
          <w:color w:val="7F7F7F" w:themeColor="text1" w:themeTint="80"/>
        </w:rPr>
        <w:t>исследовательские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действия: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использовать</w:t>
      </w:r>
      <w:r w:rsidRPr="00844CBD">
        <w:rPr>
          <w:color w:val="7F7F7F" w:themeColor="text1" w:themeTint="80"/>
          <w:spacing w:val="-1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вопросы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как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исследовательский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инструмент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познания;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 w:line="297" w:lineRule="auto"/>
        <w:ind w:right="341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формулировать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вопросы, фиксирующие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разрыв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между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реальным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желательным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состоянием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ситуации, объекта,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устанавливать искомое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данное;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line="288" w:lineRule="auto"/>
        <w:ind w:right="114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формировать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гипотезу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истинности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собственных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суждений,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аргументировать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свою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позицию, мнение;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2" w:line="292" w:lineRule="auto"/>
        <w:ind w:right="38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проводить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составленному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плану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наблюдение, несложный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биологический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эксперимент, небольшое исследование по установлению особенностей биологического объекта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(процесса) изучения, причинно-следственных связей и зависимостей биологических объектов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между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собой;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88" w:lineRule="auto"/>
        <w:ind w:right="278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оценивать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применимость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достоверность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информацию,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полученную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ходе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наблюдения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эксперимента;</w:t>
      </w:r>
    </w:p>
    <w:p w:rsidR="00246EEC" w:rsidRPr="00844CBD" w:rsidRDefault="00246EEC">
      <w:pPr>
        <w:spacing w:line="288" w:lineRule="auto"/>
        <w:rPr>
          <w:color w:val="7F7F7F" w:themeColor="text1" w:themeTint="80"/>
          <w:sz w:val="24"/>
        </w:rPr>
        <w:sectPr w:rsidR="00246EEC" w:rsidRPr="00844CBD">
          <w:pgSz w:w="11900" w:h="16840"/>
          <w:pgMar w:top="46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64" w:line="292" w:lineRule="auto"/>
        <w:ind w:right="33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lastRenderedPageBreak/>
        <w:t>самостоятельно формулировать обобщения и выводы по результатам проведённого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наблюдения,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эксперимента,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владеть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инструментами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оценки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достоверности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полученных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выводов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обобщений;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0" w:lineRule="auto"/>
        <w:ind w:right="32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прогнозировать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возможное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дальнейшее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развитие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процессов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последствия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 аналогичных или сходных ситуациях, а также выдвигать предположения об их развитии в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новых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условиях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контекстах.</w:t>
      </w:r>
    </w:p>
    <w:p w:rsidR="00246EEC" w:rsidRPr="00844CBD" w:rsidRDefault="004E2C40">
      <w:pPr>
        <w:pStyle w:val="2"/>
        <w:spacing w:before="232"/>
        <w:rPr>
          <w:color w:val="7F7F7F" w:themeColor="text1" w:themeTint="80"/>
        </w:rPr>
      </w:pPr>
      <w:bookmarkStart w:id="25" w:name="Работа_с_информацией:"/>
      <w:bookmarkEnd w:id="25"/>
      <w:r w:rsidRPr="00844CBD">
        <w:rPr>
          <w:color w:val="7F7F7F" w:themeColor="text1" w:themeTint="80"/>
        </w:rPr>
        <w:t>Работа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с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информацией: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37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применять различные методы, инструменты и запросы при поиске и отборе биологической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или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данных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источников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учётом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предложенной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151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выбирать,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анализировать,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систематизировать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интерпретировать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биологическую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информацию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различных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видов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представления;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88" w:lineRule="auto"/>
        <w:ind w:right="78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находить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сходные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аргументы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(подтверждающие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или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опровергающие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одну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ту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идею,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версию)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различных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информационных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источниках;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3" w:line="292" w:lineRule="auto"/>
        <w:ind w:right="21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выбирать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оптимальную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форму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представления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иллюстрировать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решаемые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несложными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схемами,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диаграммами,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графикой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комбинациями;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48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оценивать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надёжность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критериям,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предложенным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учителем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или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сформулированным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самостоятельно;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2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запоминать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систематизировать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биологическую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информацию.</w:t>
      </w:r>
    </w:p>
    <w:p w:rsidR="00246EEC" w:rsidRPr="00844CBD" w:rsidRDefault="00246EEC">
      <w:pPr>
        <w:pStyle w:val="a3"/>
        <w:spacing w:before="3"/>
        <w:ind w:left="0"/>
        <w:rPr>
          <w:color w:val="7F7F7F" w:themeColor="text1" w:themeTint="80"/>
          <w:sz w:val="25"/>
        </w:rPr>
      </w:pPr>
    </w:p>
    <w:p w:rsidR="00246EEC" w:rsidRPr="00844CBD" w:rsidRDefault="004E2C40">
      <w:pPr>
        <w:pStyle w:val="1"/>
        <w:ind w:left="290"/>
        <w:rPr>
          <w:color w:val="7F7F7F" w:themeColor="text1" w:themeTint="80"/>
        </w:rPr>
      </w:pPr>
      <w:bookmarkStart w:id="26" w:name="Универсальные_коммуникативные_действия"/>
      <w:bookmarkEnd w:id="26"/>
      <w:r w:rsidRPr="00844CBD">
        <w:rPr>
          <w:color w:val="7F7F7F" w:themeColor="text1" w:themeTint="80"/>
        </w:rPr>
        <w:t>Универсальные</w:t>
      </w:r>
      <w:r w:rsidRPr="00844CBD">
        <w:rPr>
          <w:color w:val="7F7F7F" w:themeColor="text1" w:themeTint="80"/>
          <w:spacing w:val="-15"/>
        </w:rPr>
        <w:t xml:space="preserve"> </w:t>
      </w:r>
      <w:r w:rsidRPr="00844CBD">
        <w:rPr>
          <w:color w:val="7F7F7F" w:themeColor="text1" w:themeTint="80"/>
        </w:rPr>
        <w:t>коммуникативные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действия</w:t>
      </w:r>
    </w:p>
    <w:p w:rsidR="00246EEC" w:rsidRPr="00844CBD" w:rsidRDefault="004E2C40">
      <w:pPr>
        <w:pStyle w:val="2"/>
        <w:spacing w:before="175"/>
        <w:rPr>
          <w:b w:val="0"/>
          <w:i w:val="0"/>
          <w:color w:val="7F7F7F" w:themeColor="text1" w:themeTint="80"/>
        </w:rPr>
      </w:pPr>
      <w:bookmarkStart w:id="27" w:name="Общение:"/>
      <w:bookmarkEnd w:id="27"/>
      <w:r w:rsidRPr="00844CBD">
        <w:rPr>
          <w:color w:val="7F7F7F" w:themeColor="text1" w:themeTint="80"/>
        </w:rPr>
        <w:t>Общение</w:t>
      </w:r>
      <w:r w:rsidRPr="00844CBD">
        <w:rPr>
          <w:b w:val="0"/>
          <w:i w:val="0"/>
          <w:color w:val="7F7F7F" w:themeColor="text1" w:themeTint="80"/>
        </w:rPr>
        <w:t>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1" w:line="292" w:lineRule="auto"/>
        <w:ind w:right="117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воспринимать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формулировать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суждения,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выражать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процессе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выполнения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практических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лабораторных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2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выражать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себя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(свою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точку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зрения)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устных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письменных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текстах;</w:t>
      </w:r>
    </w:p>
    <w:p w:rsidR="00246EEC" w:rsidRPr="00844CBD" w:rsidRDefault="00246EEC">
      <w:pPr>
        <w:pStyle w:val="a3"/>
        <w:spacing w:before="7"/>
        <w:ind w:left="0"/>
        <w:rPr>
          <w:color w:val="7F7F7F" w:themeColor="text1" w:themeTint="80"/>
          <w:sz w:val="20"/>
        </w:rPr>
      </w:pP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0" w:line="288" w:lineRule="auto"/>
        <w:ind w:right="192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распознавать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невербальные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средства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общения,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понимать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значение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социальных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знаков,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распознавать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предпосылки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конфликтных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смягчать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конфликты,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вести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переговоры;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4" w:line="292" w:lineRule="auto"/>
        <w:ind w:right="1283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понимать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намерения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других,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проявлять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уважительное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отношение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собеседнику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 в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корректной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формулировать</w:t>
      </w:r>
      <w:r w:rsidRPr="00844CBD">
        <w:rPr>
          <w:color w:val="7F7F7F" w:themeColor="text1" w:themeTint="80"/>
          <w:spacing w:val="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возражения;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0" w:lineRule="auto"/>
        <w:ind w:right="42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ходе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диалога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и/или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дискуссии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задавать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вопросы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существу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обсуждаемой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темы и высказывать идеи, нацеленные на решение биологической задачи и поддержание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благожелательности общения;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0" w:line="292" w:lineRule="auto"/>
        <w:ind w:right="105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сопоставлять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суждения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суждениями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других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участников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диалога,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обнаруживать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различие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сходство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позиций;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88" w:lineRule="auto"/>
        <w:ind w:right="77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публично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представлять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результаты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выполненного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биологического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опыта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(эксперимента,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исследования,</w:t>
      </w:r>
      <w:r w:rsidRPr="00844CBD">
        <w:rPr>
          <w:color w:val="7F7F7F" w:themeColor="text1" w:themeTint="80"/>
          <w:spacing w:val="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проекта);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3" w:line="292" w:lineRule="auto"/>
        <w:ind w:right="49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выбирать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формат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выступления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учётом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презентации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особенностей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аудитории и в соответствии с ним составлять устные и письменные тексты с использованием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иллюстративных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материалов.</w:t>
      </w:r>
    </w:p>
    <w:p w:rsidR="00246EEC" w:rsidRPr="00844CBD" w:rsidRDefault="00246EEC">
      <w:pPr>
        <w:spacing w:line="292" w:lineRule="auto"/>
        <w:rPr>
          <w:color w:val="7F7F7F" w:themeColor="text1" w:themeTint="80"/>
          <w:sz w:val="24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2"/>
        <w:spacing w:before="64"/>
        <w:rPr>
          <w:color w:val="7F7F7F" w:themeColor="text1" w:themeTint="80"/>
        </w:rPr>
      </w:pPr>
      <w:bookmarkStart w:id="28" w:name="Совместная_деятельность_(сотрудничество)"/>
      <w:bookmarkEnd w:id="28"/>
      <w:r w:rsidRPr="00844CBD">
        <w:rPr>
          <w:color w:val="7F7F7F" w:themeColor="text1" w:themeTint="80"/>
        </w:rPr>
        <w:lastRenderedPageBreak/>
        <w:t>Совместная</w:t>
      </w:r>
      <w:r w:rsidRPr="00844CBD">
        <w:rPr>
          <w:color w:val="7F7F7F" w:themeColor="text1" w:themeTint="80"/>
          <w:spacing w:val="-14"/>
        </w:rPr>
        <w:t xml:space="preserve"> </w:t>
      </w:r>
      <w:r w:rsidRPr="00844CBD">
        <w:rPr>
          <w:color w:val="7F7F7F" w:themeColor="text1" w:themeTint="80"/>
        </w:rPr>
        <w:t>деятельность</w:t>
      </w:r>
      <w:r w:rsidRPr="00844CBD">
        <w:rPr>
          <w:color w:val="7F7F7F" w:themeColor="text1" w:themeTint="80"/>
          <w:spacing w:val="-14"/>
        </w:rPr>
        <w:t xml:space="preserve"> </w:t>
      </w:r>
      <w:r w:rsidRPr="00844CBD">
        <w:rPr>
          <w:color w:val="7F7F7F" w:themeColor="text1" w:themeTint="80"/>
        </w:rPr>
        <w:t>(сотрудничество):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0" w:line="292" w:lineRule="auto"/>
        <w:ind w:right="43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понимать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использовать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преимущества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командной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индивидуальной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конкретной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биологической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2" w:line="292" w:lineRule="auto"/>
        <w:ind w:right="48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проблемы,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обосновывать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необходимость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применения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групповых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взаимодействия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поставленной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33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принимать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цель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совместной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коллективно строить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действия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её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достижению: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распределять роли, договариваться, обсуждать процесс и результат совместной работы; уметь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 xml:space="preserve">обобщать мнения </w:t>
      </w:r>
      <w:proofErr w:type="gramStart"/>
      <w:r w:rsidRPr="00844CBD">
        <w:rPr>
          <w:color w:val="7F7F7F" w:themeColor="text1" w:themeTint="80"/>
          <w:sz w:val="24"/>
        </w:rPr>
        <w:t>нескольких</w:t>
      </w:r>
      <w:proofErr w:type="gramEnd"/>
      <w:r w:rsidRPr="00844CBD">
        <w:rPr>
          <w:color w:val="7F7F7F" w:themeColor="text1" w:themeTint="80"/>
          <w:sz w:val="24"/>
        </w:rPr>
        <w:t xml:space="preserve"> людей, проявлять готовность руководить, выполнять поручения,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подчиняться;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202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планировать организацию совместной работы, определять свою роль (с учётом предпочтений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возможностей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всех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участников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взаимодействия),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распределять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между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членами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команды,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участвовать в групповых формах работы (обсуждения, обмен мнениями, мозговые штурмы и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иные);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33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выполнять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свою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часть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работы,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достигать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качественного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результата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своему</w:t>
      </w:r>
      <w:r w:rsidRPr="00844CBD">
        <w:rPr>
          <w:color w:val="7F7F7F" w:themeColor="text1" w:themeTint="80"/>
          <w:spacing w:val="-1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направлению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координировать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свои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действия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другими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членами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команды;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2" w:line="292" w:lineRule="auto"/>
        <w:ind w:right="42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оценивать качество своего вклада в общий продукт по критериям, самостоятельно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сформулированным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участниками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взаимодействия;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сравнивать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результаты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исходной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задачей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вклад каждого члена команды в достижение результатов, разделять сферу ответственности и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проявлять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готовность к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предоставлению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отчёта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перед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группой;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1042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овладеть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системой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универсальных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коммуникативных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действий,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которая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обеспечивает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proofErr w:type="spellStart"/>
      <w:r w:rsidRPr="00844CBD">
        <w:rPr>
          <w:color w:val="7F7F7F" w:themeColor="text1" w:themeTint="80"/>
          <w:sz w:val="24"/>
        </w:rPr>
        <w:t>сформированность</w:t>
      </w:r>
      <w:proofErr w:type="spellEnd"/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социальных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навыков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эмоционального интеллекта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обучающихся.</w:t>
      </w:r>
    </w:p>
    <w:p w:rsidR="00246EEC" w:rsidRPr="00844CBD" w:rsidRDefault="004E2C40">
      <w:pPr>
        <w:pStyle w:val="1"/>
        <w:spacing w:before="229"/>
        <w:ind w:left="290"/>
        <w:rPr>
          <w:color w:val="7F7F7F" w:themeColor="text1" w:themeTint="80"/>
        </w:rPr>
      </w:pPr>
      <w:bookmarkStart w:id="29" w:name="Универсальные_регулятивные_действия"/>
      <w:bookmarkEnd w:id="29"/>
      <w:r w:rsidRPr="00844CBD">
        <w:rPr>
          <w:color w:val="7F7F7F" w:themeColor="text1" w:themeTint="80"/>
        </w:rPr>
        <w:t>Универсальные</w:t>
      </w:r>
      <w:r w:rsidRPr="00844CBD">
        <w:rPr>
          <w:color w:val="7F7F7F" w:themeColor="text1" w:themeTint="80"/>
          <w:spacing w:val="-15"/>
        </w:rPr>
        <w:t xml:space="preserve"> </w:t>
      </w:r>
      <w:r w:rsidRPr="00844CBD">
        <w:rPr>
          <w:color w:val="7F7F7F" w:themeColor="text1" w:themeTint="80"/>
        </w:rPr>
        <w:t>регулятивные</w:t>
      </w:r>
      <w:r w:rsidRPr="00844CBD">
        <w:rPr>
          <w:color w:val="7F7F7F" w:themeColor="text1" w:themeTint="80"/>
          <w:spacing w:val="-10"/>
        </w:rPr>
        <w:t xml:space="preserve"> </w:t>
      </w:r>
      <w:r w:rsidRPr="00844CBD">
        <w:rPr>
          <w:color w:val="7F7F7F" w:themeColor="text1" w:themeTint="80"/>
        </w:rPr>
        <w:t>действия</w:t>
      </w:r>
    </w:p>
    <w:p w:rsidR="00246EEC" w:rsidRPr="00844CBD" w:rsidRDefault="004E2C40">
      <w:pPr>
        <w:pStyle w:val="2"/>
        <w:spacing w:before="180"/>
        <w:rPr>
          <w:color w:val="7F7F7F" w:themeColor="text1" w:themeTint="80"/>
        </w:rPr>
      </w:pPr>
      <w:bookmarkStart w:id="30" w:name="Самоорганизация:"/>
      <w:bookmarkEnd w:id="30"/>
      <w:r w:rsidRPr="00844CBD">
        <w:rPr>
          <w:color w:val="7F7F7F" w:themeColor="text1" w:themeTint="80"/>
        </w:rPr>
        <w:t>Самоорганизация: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1706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выявлять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проблемы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жизненных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ситуациях,</w:t>
      </w:r>
      <w:r w:rsidRPr="00844CBD">
        <w:rPr>
          <w:color w:val="7F7F7F" w:themeColor="text1" w:themeTint="80"/>
          <w:spacing w:val="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используя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биологические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92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ориентироваться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различных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подходах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принятия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решений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(индивидуальное,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принятие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группе,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принятие решений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группой);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0" w:lineRule="auto"/>
        <w:ind w:right="891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самостоятельно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составлять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алгоритм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</w:t>
      </w:r>
      <w:r w:rsidRPr="00844CBD">
        <w:rPr>
          <w:color w:val="7F7F7F" w:themeColor="text1" w:themeTint="80"/>
          <w:spacing w:val="4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задачи</w:t>
      </w:r>
      <w:r w:rsidRPr="00844CBD">
        <w:rPr>
          <w:color w:val="7F7F7F" w:themeColor="text1" w:themeTint="80"/>
          <w:spacing w:val="5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(или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его часть),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выбирать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способ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решения учебной биологической задачи с учётом имеющихся ресурсов и собственных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возможностей, аргументировать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предлагаемые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варианты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0" w:line="292" w:lineRule="auto"/>
        <w:ind w:right="563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составлять план действий (план реализации намеченного алгоритма решения),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корректировать предложенный алгоритм с учётом получения новых биологических знаний об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изучаемом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биологическом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объекте;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делать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выбор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брать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ответственность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решение.</w:t>
      </w:r>
    </w:p>
    <w:p w:rsidR="00246EEC" w:rsidRPr="00844CBD" w:rsidRDefault="00246EEC">
      <w:pPr>
        <w:pStyle w:val="a3"/>
        <w:spacing w:before="3"/>
        <w:ind w:left="0"/>
        <w:rPr>
          <w:color w:val="7F7F7F" w:themeColor="text1" w:themeTint="80"/>
          <w:sz w:val="25"/>
        </w:rPr>
      </w:pPr>
    </w:p>
    <w:p w:rsidR="00246EEC" w:rsidRPr="00844CBD" w:rsidRDefault="004E2C40">
      <w:pPr>
        <w:pStyle w:val="2"/>
        <w:rPr>
          <w:color w:val="7F7F7F" w:themeColor="text1" w:themeTint="80"/>
        </w:rPr>
      </w:pPr>
      <w:bookmarkStart w:id="31" w:name="Самоконтроль_(рефлексия):"/>
      <w:bookmarkEnd w:id="31"/>
      <w:r w:rsidRPr="00844CBD">
        <w:rPr>
          <w:color w:val="7F7F7F" w:themeColor="text1" w:themeTint="80"/>
        </w:rPr>
        <w:t>Самоконтроль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(рефлексия):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владеть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способами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самоконтроля,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proofErr w:type="spellStart"/>
      <w:r w:rsidRPr="00844CBD">
        <w:rPr>
          <w:color w:val="7F7F7F" w:themeColor="text1" w:themeTint="80"/>
          <w:sz w:val="24"/>
        </w:rPr>
        <w:t>самомотивации</w:t>
      </w:r>
      <w:proofErr w:type="spellEnd"/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рефлексии;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давать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адекватную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оценку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предлагать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план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её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изменения;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учитывать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контекст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предвидеть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трудности,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которые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могут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возникнуть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решении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учебной</w:t>
      </w:r>
    </w:p>
    <w:p w:rsidR="00246EEC" w:rsidRPr="00844CBD" w:rsidRDefault="00246EEC">
      <w:pPr>
        <w:rPr>
          <w:color w:val="7F7F7F" w:themeColor="text1" w:themeTint="80"/>
          <w:sz w:val="24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a3"/>
        <w:spacing w:before="70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t>биологической</w:t>
      </w:r>
      <w:r w:rsidRPr="00844CBD">
        <w:rPr>
          <w:color w:val="7F7F7F" w:themeColor="text1" w:themeTint="80"/>
          <w:spacing w:val="-9"/>
        </w:rPr>
        <w:t xml:space="preserve"> </w:t>
      </w:r>
      <w:r w:rsidRPr="00844CBD">
        <w:rPr>
          <w:color w:val="7F7F7F" w:themeColor="text1" w:themeTint="80"/>
        </w:rPr>
        <w:t>задачи,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адаптировать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решение</w:t>
      </w:r>
      <w:r w:rsidRPr="00844CBD">
        <w:rPr>
          <w:color w:val="7F7F7F" w:themeColor="text1" w:themeTint="80"/>
          <w:spacing w:val="-11"/>
        </w:rPr>
        <w:t xml:space="preserve"> </w:t>
      </w:r>
      <w:r w:rsidRPr="00844CBD">
        <w:rPr>
          <w:color w:val="7F7F7F" w:themeColor="text1" w:themeTint="80"/>
        </w:rPr>
        <w:t>к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меняющимся</w:t>
      </w:r>
      <w:r w:rsidRPr="00844CBD">
        <w:rPr>
          <w:color w:val="7F7F7F" w:themeColor="text1" w:themeTint="80"/>
          <w:spacing w:val="-14"/>
        </w:rPr>
        <w:t xml:space="preserve"> </w:t>
      </w:r>
      <w:r w:rsidRPr="00844CBD">
        <w:rPr>
          <w:color w:val="7F7F7F" w:themeColor="text1" w:themeTint="80"/>
        </w:rPr>
        <w:t>обстоятельствам;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 w:line="295" w:lineRule="auto"/>
        <w:ind w:right="682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pacing w:val="-1"/>
          <w:sz w:val="24"/>
        </w:rPr>
        <w:t>объяснять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причины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достижения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</w:t>
      </w:r>
      <w:proofErr w:type="spellStart"/>
      <w:r w:rsidRPr="00844CBD">
        <w:rPr>
          <w:color w:val="7F7F7F" w:themeColor="text1" w:themeTint="80"/>
          <w:sz w:val="24"/>
        </w:rPr>
        <w:t>недостижения</w:t>
      </w:r>
      <w:proofErr w:type="spellEnd"/>
      <w:r w:rsidRPr="00844CBD">
        <w:rPr>
          <w:color w:val="7F7F7F" w:themeColor="text1" w:themeTint="80"/>
          <w:sz w:val="24"/>
        </w:rPr>
        <w:t>)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результатов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деятельности,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давать</w:t>
      </w:r>
      <w:r w:rsidRPr="00844CBD">
        <w:rPr>
          <w:color w:val="7F7F7F" w:themeColor="text1" w:themeTint="80"/>
          <w:spacing w:val="-1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оценку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приобретённому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опыту,</w:t>
      </w:r>
      <w:r w:rsidRPr="00844CBD">
        <w:rPr>
          <w:color w:val="7F7F7F" w:themeColor="text1" w:themeTint="80"/>
          <w:spacing w:val="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уметь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находить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proofErr w:type="gramStart"/>
      <w:r w:rsidRPr="00844CBD">
        <w:rPr>
          <w:color w:val="7F7F7F" w:themeColor="text1" w:themeTint="80"/>
          <w:sz w:val="24"/>
        </w:rPr>
        <w:t>позитивное</w:t>
      </w:r>
      <w:proofErr w:type="gramEnd"/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произошедшей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283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вносить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коррективы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 деятельность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основе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новых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обстоятельств,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изменившихся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ситуаций,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установленных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ошибок,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возникших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трудностей;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2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оценивать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соответствие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результата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цели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условиям.</w:t>
      </w:r>
    </w:p>
    <w:p w:rsidR="00246EEC" w:rsidRPr="00844CBD" w:rsidRDefault="00246EEC">
      <w:pPr>
        <w:pStyle w:val="a3"/>
        <w:spacing w:before="3"/>
        <w:ind w:left="0"/>
        <w:rPr>
          <w:color w:val="7F7F7F" w:themeColor="text1" w:themeTint="80"/>
          <w:sz w:val="25"/>
        </w:rPr>
      </w:pPr>
    </w:p>
    <w:p w:rsidR="00246EEC" w:rsidRPr="00844CBD" w:rsidRDefault="004E2C40">
      <w:pPr>
        <w:pStyle w:val="2"/>
        <w:rPr>
          <w:color w:val="7F7F7F" w:themeColor="text1" w:themeTint="80"/>
        </w:rPr>
      </w:pPr>
      <w:bookmarkStart w:id="32" w:name="Эмоциональный_интеллект:"/>
      <w:bookmarkEnd w:id="32"/>
      <w:r w:rsidRPr="00844CBD">
        <w:rPr>
          <w:color w:val="7F7F7F" w:themeColor="text1" w:themeTint="80"/>
        </w:rPr>
        <w:t>Эмоциональный</w:t>
      </w:r>
      <w:r w:rsidRPr="00844CBD">
        <w:rPr>
          <w:color w:val="7F7F7F" w:themeColor="text1" w:themeTint="80"/>
          <w:spacing w:val="-14"/>
        </w:rPr>
        <w:t xml:space="preserve"> </w:t>
      </w:r>
      <w:r w:rsidRPr="00844CBD">
        <w:rPr>
          <w:color w:val="7F7F7F" w:themeColor="text1" w:themeTint="80"/>
        </w:rPr>
        <w:t>интеллект: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различать,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называть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управлять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собственными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эмоциями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эмоциями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других;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выявлять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анализировать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причины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эмоций;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33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ставить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себя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место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другого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понимать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мотивы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намерения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другого;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регулировать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способ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выражения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эмоций.</w:t>
      </w:r>
    </w:p>
    <w:p w:rsidR="00246EEC" w:rsidRPr="00844CBD" w:rsidRDefault="00246EEC">
      <w:pPr>
        <w:pStyle w:val="a3"/>
        <w:spacing w:before="3"/>
        <w:ind w:left="0"/>
        <w:rPr>
          <w:color w:val="7F7F7F" w:themeColor="text1" w:themeTint="80"/>
          <w:sz w:val="25"/>
        </w:rPr>
      </w:pPr>
    </w:p>
    <w:p w:rsidR="00246EEC" w:rsidRPr="00844CBD" w:rsidRDefault="004E2C40">
      <w:pPr>
        <w:pStyle w:val="2"/>
        <w:spacing w:before="1"/>
        <w:rPr>
          <w:color w:val="7F7F7F" w:themeColor="text1" w:themeTint="80"/>
        </w:rPr>
      </w:pPr>
      <w:bookmarkStart w:id="33" w:name="Принятие_себя_и_других:"/>
      <w:bookmarkEnd w:id="33"/>
      <w:r w:rsidRPr="00844CBD">
        <w:rPr>
          <w:color w:val="7F7F7F" w:themeColor="text1" w:themeTint="80"/>
        </w:rPr>
        <w:t>Принятие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себя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3"/>
        </w:rPr>
        <w:t xml:space="preserve"> </w:t>
      </w:r>
      <w:r w:rsidRPr="00844CBD">
        <w:rPr>
          <w:color w:val="7F7F7F" w:themeColor="text1" w:themeTint="80"/>
        </w:rPr>
        <w:t>других: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0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осознанно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относиться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другому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человеку,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его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мнению;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33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признавать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своё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право на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ошибку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такое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право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proofErr w:type="gramStart"/>
      <w:r w:rsidRPr="00844CBD">
        <w:rPr>
          <w:color w:val="7F7F7F" w:themeColor="text1" w:themeTint="80"/>
          <w:sz w:val="24"/>
        </w:rPr>
        <w:t>другого</w:t>
      </w:r>
      <w:proofErr w:type="gramEnd"/>
      <w:r w:rsidRPr="00844CBD">
        <w:rPr>
          <w:color w:val="7F7F7F" w:themeColor="text1" w:themeTint="80"/>
          <w:sz w:val="24"/>
        </w:rPr>
        <w:t>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открытость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себе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другим;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9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осознавать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невозможность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контролировать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всё</w:t>
      </w:r>
      <w:r w:rsidRPr="00844CBD">
        <w:rPr>
          <w:color w:val="7F7F7F" w:themeColor="text1" w:themeTint="80"/>
          <w:spacing w:val="-1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вокруг;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572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овладеть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системой универсальных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регулятивных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действий,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которая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обеспечивает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формирование смысловых установок личности (внутренняя позиция личности), и жизненных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навыков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личности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(управления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собой,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самодисциплины, устойчивого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поведения).</w:t>
      </w:r>
    </w:p>
    <w:p w:rsidR="00246EEC" w:rsidRPr="00844CBD" w:rsidRDefault="00246EEC">
      <w:pPr>
        <w:pStyle w:val="a3"/>
        <w:spacing w:before="6"/>
        <w:ind w:left="0"/>
        <w:rPr>
          <w:color w:val="7F7F7F" w:themeColor="text1" w:themeTint="80"/>
          <w:sz w:val="21"/>
        </w:rPr>
      </w:pPr>
    </w:p>
    <w:p w:rsidR="00246EEC" w:rsidRPr="00844CBD" w:rsidRDefault="004E2C40">
      <w:pPr>
        <w:pStyle w:val="1"/>
        <w:rPr>
          <w:color w:val="7F7F7F" w:themeColor="text1" w:themeTint="80"/>
        </w:rPr>
      </w:pPr>
      <w:bookmarkStart w:id="34" w:name="ПРЕДМЕТНЫЕ_РЕЗУЛЬТАТЫ"/>
      <w:bookmarkEnd w:id="34"/>
      <w:r w:rsidRPr="00844CBD">
        <w:rPr>
          <w:color w:val="7F7F7F" w:themeColor="text1" w:themeTint="80"/>
          <w:spacing w:val="-1"/>
        </w:rPr>
        <w:t>ПРЕДМЕТНЫЕ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РЕЗУЛЬТАТЫ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19" w:line="292" w:lineRule="auto"/>
        <w:ind w:right="1354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характеризовать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биологию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как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науку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живой природе;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называть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признаки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живого,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сравнивать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объекты живой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неживой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природы;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88" w:lineRule="auto"/>
        <w:ind w:right="764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pacing w:val="-1"/>
          <w:sz w:val="24"/>
        </w:rPr>
        <w:t>перечислять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источники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знаний;</w:t>
      </w:r>
      <w:r w:rsidRPr="00844CBD">
        <w:rPr>
          <w:color w:val="7F7F7F" w:themeColor="text1" w:themeTint="80"/>
          <w:spacing w:val="-1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характеризовать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значение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знаний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для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современного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человека;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профессии, связанные с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биологией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(4—5);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3" w:line="292" w:lineRule="auto"/>
        <w:ind w:right="591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приводить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примеры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вклада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российских</w:t>
      </w:r>
      <w:r w:rsidRPr="00844CBD">
        <w:rPr>
          <w:color w:val="7F7F7F" w:themeColor="text1" w:themeTint="80"/>
          <w:spacing w:val="-1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том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числе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В. И.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Вернадский,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А.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Л.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Чижевский)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зарубежных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(в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том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числе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Аристотель,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Теофраст,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Гиппократ)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учёных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развитие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414" w:firstLine="0"/>
        <w:rPr>
          <w:color w:val="7F7F7F" w:themeColor="text1" w:themeTint="80"/>
          <w:sz w:val="24"/>
        </w:rPr>
      </w:pPr>
      <w:proofErr w:type="gramStart"/>
      <w:r w:rsidRPr="00844CBD">
        <w:rPr>
          <w:color w:val="7F7F7F" w:themeColor="text1" w:themeTint="80"/>
          <w:sz w:val="24"/>
        </w:rPr>
        <w:t>иметь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представление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важнейших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процессах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явлениях: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питание,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дыхание,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транспорт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веществ,</w:t>
      </w:r>
      <w:r w:rsidRPr="00844CBD">
        <w:rPr>
          <w:color w:val="7F7F7F" w:themeColor="text1" w:themeTint="80"/>
          <w:spacing w:val="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раздражимость,</w:t>
      </w:r>
      <w:r w:rsidRPr="00844CBD">
        <w:rPr>
          <w:color w:val="7F7F7F" w:themeColor="text1" w:themeTint="80"/>
          <w:spacing w:val="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рост,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развитие,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движение,</w:t>
      </w:r>
      <w:r w:rsidRPr="00844CBD">
        <w:rPr>
          <w:color w:val="7F7F7F" w:themeColor="text1" w:themeTint="80"/>
          <w:spacing w:val="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размножение;</w:t>
      </w:r>
      <w:proofErr w:type="gramEnd"/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0" w:lineRule="auto"/>
        <w:ind w:right="177" w:firstLine="0"/>
        <w:rPr>
          <w:color w:val="7F7F7F" w:themeColor="text1" w:themeTint="80"/>
          <w:sz w:val="24"/>
        </w:rPr>
      </w:pPr>
      <w:proofErr w:type="gramStart"/>
      <w:r w:rsidRPr="00844CBD">
        <w:rPr>
          <w:color w:val="7F7F7F" w:themeColor="text1" w:themeTint="80"/>
          <w:sz w:val="24"/>
        </w:rPr>
        <w:t>применять биологические термины и понятия (в том числе: живые тела, биология, экология,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цитология,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анатомия,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физиология,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биологическая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систематика,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клетка,</w:t>
      </w:r>
      <w:r w:rsidRPr="00844CBD">
        <w:rPr>
          <w:color w:val="7F7F7F" w:themeColor="text1" w:themeTint="80"/>
          <w:spacing w:val="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ткань,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система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органов, организм, вирус, движение, питание, фотосинтез, дыхание, выделение, раздражимость,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рост,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размножение,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развитие,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среда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обитания,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природное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сообщество,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искусственное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сообщество)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соответствии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поставленной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задачей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 контексте;</w:t>
      </w:r>
      <w:proofErr w:type="gramEnd"/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0" w:line="292" w:lineRule="auto"/>
        <w:ind w:right="747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различать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внешнему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виду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(изображениям),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схемам 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описаниям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доядерные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ядерные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организмы; различные биологические объекты: растения, животных, грибы, лишайники,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бактерии;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природные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искусственные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сообщества,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взаимосвязи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организмов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proofErr w:type="gramStart"/>
      <w:r w:rsidRPr="00844CBD">
        <w:rPr>
          <w:color w:val="7F7F7F" w:themeColor="text1" w:themeTint="80"/>
          <w:sz w:val="24"/>
        </w:rPr>
        <w:t>в</w:t>
      </w:r>
      <w:proofErr w:type="gramEnd"/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природном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</w:p>
    <w:p w:rsidR="00246EEC" w:rsidRPr="00844CBD" w:rsidRDefault="00246EEC">
      <w:pPr>
        <w:spacing w:line="292" w:lineRule="auto"/>
        <w:rPr>
          <w:color w:val="7F7F7F" w:themeColor="text1" w:themeTint="80"/>
          <w:sz w:val="24"/>
        </w:rPr>
        <w:sectPr w:rsidR="00246EEC" w:rsidRPr="00844CBD">
          <w:pgSz w:w="11900" w:h="16840"/>
          <w:pgMar w:top="480" w:right="560" w:bottom="280" w:left="560" w:header="720" w:footer="720" w:gutter="0"/>
          <w:cols w:space="720"/>
        </w:sectPr>
      </w:pPr>
    </w:p>
    <w:p w:rsidR="00246EEC" w:rsidRPr="00844CBD" w:rsidRDefault="004E2C40">
      <w:pPr>
        <w:pStyle w:val="a3"/>
        <w:spacing w:before="70" w:line="295" w:lineRule="auto"/>
        <w:rPr>
          <w:color w:val="7F7F7F" w:themeColor="text1" w:themeTint="80"/>
        </w:rPr>
      </w:pPr>
      <w:proofErr w:type="gramStart"/>
      <w:r w:rsidRPr="00844CBD">
        <w:rPr>
          <w:color w:val="7F7F7F" w:themeColor="text1" w:themeTint="80"/>
        </w:rPr>
        <w:lastRenderedPageBreak/>
        <w:t>искусственном</w:t>
      </w:r>
      <w:proofErr w:type="gramEnd"/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сообществах;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представителей флоры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фауны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природных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зон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Земли;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ландшафты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природные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и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культурные;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38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проводить описание организма (растения, животного) по заданному плану; выделять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существенные признаки строения и процессов жизнедеятельности организмов, характеризовать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организмы как тела живой природы, перечислять особенности растений, животных, грибов,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лишайников, бактерий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вирусов;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line="292" w:lineRule="auto"/>
        <w:ind w:right="171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раскрывать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понятие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среде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обитания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(водной,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наземно-воздушной,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почвенной,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proofErr w:type="spellStart"/>
      <w:r w:rsidRPr="00844CBD">
        <w:rPr>
          <w:color w:val="7F7F7F" w:themeColor="text1" w:themeTint="80"/>
          <w:sz w:val="24"/>
        </w:rPr>
        <w:t>внутриорганизменной</w:t>
      </w:r>
      <w:proofErr w:type="spellEnd"/>
      <w:r w:rsidRPr="00844CBD">
        <w:rPr>
          <w:color w:val="7F7F7F" w:themeColor="text1" w:themeTint="80"/>
          <w:sz w:val="24"/>
        </w:rPr>
        <w:t>),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условиях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среды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обитания;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70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приводить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примеры,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характеризующие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приспособленность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организмов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к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среде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обитания,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взаимосвязи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организмов в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сообществах;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3"/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выделять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отличительные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признаки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природных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искусственных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сообществ;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 w:line="295" w:lineRule="auto"/>
        <w:ind w:right="481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аргументировать основные правила поведения человека в природе и объяснять значение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pacing w:val="-1"/>
          <w:sz w:val="24"/>
        </w:rPr>
        <w:t>природоохранной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человека;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анализировать</w:t>
      </w:r>
      <w:r w:rsidRPr="00844CBD">
        <w:rPr>
          <w:color w:val="7F7F7F" w:themeColor="text1" w:themeTint="80"/>
          <w:spacing w:val="-1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глобальные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экологические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проблемы;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ind w:left="890" w:hanging="366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раскрывать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роль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практической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человека;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228" w:line="292" w:lineRule="auto"/>
        <w:ind w:right="147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демонстрировать на конкретных примерах связь знаний биологии со знаниями по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математике,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предметов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гуманитарного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цикла,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различными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видами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искусства;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92" w:lineRule="auto"/>
        <w:ind w:right="65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выполнять практические работы (поиск информации с использованием различных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источников; описание организма по заданному плану) и лабораторные работы (работа с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микроскопом;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знакомство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различными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способами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измерения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сравнения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живых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объектов);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6" w:line="292" w:lineRule="auto"/>
        <w:ind w:right="534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применять методы биологии (наблюдение, описание, классификация, измерение,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эксперимент): проводить наблюдения за организмами, описывать биологические объекты,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процессы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явления;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выполнять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биологический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рисунок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измерение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9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объектов;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7" w:line="288" w:lineRule="auto"/>
        <w:ind w:right="260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владеть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приёмами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работы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лупой, световым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10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цифровым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микроскопами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рассматривании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биологических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объектов;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2" w:line="292" w:lineRule="auto"/>
        <w:ind w:right="225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соблюдать правила безопасного труда при работе с учебным и лабораторным оборудованием,</w:t>
      </w:r>
      <w:r w:rsidRPr="00844CBD">
        <w:rPr>
          <w:color w:val="7F7F7F" w:themeColor="text1" w:themeTint="80"/>
          <w:spacing w:val="-5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химической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посудой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соответствии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инструкциями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</w:t>
      </w:r>
      <w:r w:rsidRPr="00844CBD">
        <w:rPr>
          <w:color w:val="7F7F7F" w:themeColor="text1" w:themeTint="80"/>
          <w:spacing w:val="-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уроке,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во внеурочной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деятельности;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68" w:line="288" w:lineRule="auto"/>
        <w:ind w:right="20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использовать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при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выполнении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учебных</w:t>
      </w:r>
      <w:r w:rsidRPr="00844CBD">
        <w:rPr>
          <w:color w:val="7F7F7F" w:themeColor="text1" w:themeTint="80"/>
          <w:spacing w:val="-6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заданий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научно-популярную</w:t>
      </w:r>
      <w:r w:rsidRPr="00844CBD">
        <w:rPr>
          <w:color w:val="7F7F7F" w:themeColor="text1" w:themeTint="80"/>
          <w:spacing w:val="-4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литературу</w:t>
      </w:r>
      <w:r w:rsidRPr="00844CBD">
        <w:rPr>
          <w:color w:val="7F7F7F" w:themeColor="text1" w:themeTint="80"/>
          <w:spacing w:val="-1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биологии,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справочные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материалы,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ресурсы</w:t>
      </w:r>
      <w:r w:rsidRPr="00844CBD">
        <w:rPr>
          <w:color w:val="7F7F7F" w:themeColor="text1" w:themeTint="80"/>
          <w:spacing w:val="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Интернета;</w:t>
      </w:r>
    </w:p>
    <w:p w:rsidR="00246EEC" w:rsidRPr="00844CBD" w:rsidRDefault="004E2C40">
      <w:pPr>
        <w:pStyle w:val="a4"/>
        <w:numPr>
          <w:ilvl w:val="0"/>
          <w:numId w:val="1"/>
        </w:numPr>
        <w:tabs>
          <w:tab w:val="left" w:pos="891"/>
        </w:tabs>
        <w:spacing w:before="173" w:line="292" w:lineRule="auto"/>
        <w:ind w:right="1069" w:firstLine="0"/>
        <w:rPr>
          <w:color w:val="7F7F7F" w:themeColor="text1" w:themeTint="80"/>
          <w:sz w:val="24"/>
        </w:rPr>
      </w:pPr>
      <w:r w:rsidRPr="00844CBD">
        <w:rPr>
          <w:color w:val="7F7F7F" w:themeColor="text1" w:themeTint="80"/>
          <w:sz w:val="24"/>
        </w:rPr>
        <w:t>создавать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письменные</w:t>
      </w:r>
      <w:r w:rsidRPr="00844CBD">
        <w:rPr>
          <w:color w:val="7F7F7F" w:themeColor="text1" w:themeTint="80"/>
          <w:spacing w:val="-8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устные</w:t>
      </w:r>
      <w:r w:rsidRPr="00844CBD">
        <w:rPr>
          <w:color w:val="7F7F7F" w:themeColor="text1" w:themeTint="80"/>
          <w:spacing w:val="-3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сообщения,</w:t>
      </w:r>
      <w:r w:rsidRPr="00844CBD">
        <w:rPr>
          <w:color w:val="7F7F7F" w:themeColor="text1" w:themeTint="80"/>
          <w:spacing w:val="-5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грамотно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используя</w:t>
      </w:r>
      <w:r w:rsidRPr="00844CBD">
        <w:rPr>
          <w:color w:val="7F7F7F" w:themeColor="text1" w:themeTint="80"/>
          <w:spacing w:val="-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понятийный</w:t>
      </w:r>
      <w:r w:rsidRPr="00844CBD">
        <w:rPr>
          <w:color w:val="7F7F7F" w:themeColor="text1" w:themeTint="80"/>
          <w:spacing w:val="-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аппарат</w:t>
      </w:r>
      <w:r w:rsidRPr="00844CBD">
        <w:rPr>
          <w:color w:val="7F7F7F" w:themeColor="text1" w:themeTint="80"/>
          <w:spacing w:val="-57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изучаемого</w:t>
      </w:r>
      <w:r w:rsidRPr="00844CBD">
        <w:rPr>
          <w:color w:val="7F7F7F" w:themeColor="text1" w:themeTint="80"/>
          <w:spacing w:val="2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раздела</w:t>
      </w:r>
      <w:r w:rsidRPr="00844CBD">
        <w:rPr>
          <w:color w:val="7F7F7F" w:themeColor="text1" w:themeTint="80"/>
          <w:spacing w:val="1"/>
          <w:sz w:val="24"/>
        </w:rPr>
        <w:t xml:space="preserve"> </w:t>
      </w:r>
      <w:r w:rsidRPr="00844CBD">
        <w:rPr>
          <w:color w:val="7F7F7F" w:themeColor="text1" w:themeTint="80"/>
          <w:sz w:val="24"/>
        </w:rPr>
        <w:t>биологии.</w:t>
      </w:r>
    </w:p>
    <w:p w:rsidR="00246EEC" w:rsidRPr="00844CBD" w:rsidRDefault="00246EEC">
      <w:pPr>
        <w:spacing w:line="292" w:lineRule="auto"/>
        <w:rPr>
          <w:color w:val="7F7F7F" w:themeColor="text1" w:themeTint="80"/>
          <w:sz w:val="24"/>
        </w:rPr>
        <w:sectPr w:rsidR="00246EEC" w:rsidRPr="00844CBD">
          <w:pgSz w:w="11900" w:h="16840"/>
          <w:pgMar w:top="480" w:right="560" w:bottom="280" w:left="560" w:header="720" w:footer="720" w:gutter="0"/>
          <w:cols w:space="720"/>
        </w:sectPr>
      </w:pPr>
    </w:p>
    <w:p w:rsidR="00246EEC" w:rsidRPr="00844CBD" w:rsidRDefault="00844CBD">
      <w:pPr>
        <w:spacing w:before="78"/>
        <w:ind w:left="107"/>
        <w:rPr>
          <w:b/>
          <w:color w:val="7F7F7F" w:themeColor="text1" w:themeTint="80"/>
          <w:sz w:val="19"/>
        </w:rPr>
      </w:pPr>
      <w:r w:rsidRPr="00844CBD">
        <w:rPr>
          <w:color w:val="7F7F7F" w:themeColor="text1" w:themeTint="80"/>
        </w:rPr>
        <w:lastRenderedPageBreak/>
        <w:pict>
          <v:rect 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E2C40" w:rsidRPr="00844CBD">
        <w:rPr>
          <w:b/>
          <w:color w:val="7F7F7F" w:themeColor="text1" w:themeTint="80"/>
          <w:sz w:val="19"/>
        </w:rPr>
        <w:t>ТЕМАТИЧЕСКОЕ</w:t>
      </w:r>
      <w:r w:rsidR="004E2C40" w:rsidRPr="00844CBD">
        <w:rPr>
          <w:b/>
          <w:color w:val="7F7F7F" w:themeColor="text1" w:themeTint="80"/>
          <w:spacing w:val="3"/>
          <w:sz w:val="19"/>
        </w:rPr>
        <w:t xml:space="preserve"> </w:t>
      </w:r>
      <w:r w:rsidR="004E2C40" w:rsidRPr="00844CBD">
        <w:rPr>
          <w:b/>
          <w:color w:val="7F7F7F" w:themeColor="text1" w:themeTint="80"/>
          <w:sz w:val="19"/>
        </w:rPr>
        <w:t>ПЛАНИРОВАНИЕ</w:t>
      </w:r>
    </w:p>
    <w:p w:rsidR="00246EEC" w:rsidRPr="00844CBD" w:rsidRDefault="00246EEC">
      <w:pPr>
        <w:pStyle w:val="a3"/>
        <w:spacing w:before="7" w:after="1"/>
        <w:ind w:left="0"/>
        <w:rPr>
          <w:b/>
          <w:color w:val="7F7F7F" w:themeColor="text1" w:themeTint="80"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4"/>
        <w:gridCol w:w="528"/>
        <w:gridCol w:w="1104"/>
        <w:gridCol w:w="1143"/>
        <w:gridCol w:w="864"/>
        <w:gridCol w:w="6424"/>
        <w:gridCol w:w="1114"/>
        <w:gridCol w:w="1383"/>
      </w:tblGrid>
      <w:tr w:rsidR="00844CBD" w:rsidRPr="00844CBD">
        <w:trPr>
          <w:trHeight w:val="330"/>
        </w:trPr>
        <w:tc>
          <w:tcPr>
            <w:tcW w:w="384" w:type="dxa"/>
            <w:vMerge w:val="restart"/>
          </w:tcPr>
          <w:p w:rsidR="00246EEC" w:rsidRPr="00844CBD" w:rsidRDefault="004E2C40">
            <w:pPr>
              <w:pStyle w:val="TableParagraph"/>
              <w:spacing w:before="71" w:line="266" w:lineRule="auto"/>
              <w:ind w:left="83" w:right="51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№</w:t>
            </w:r>
            <w:r w:rsidRPr="00844CBD">
              <w:rPr>
                <w:b/>
                <w:color w:val="7F7F7F" w:themeColor="text1" w:themeTint="80"/>
                <w:spacing w:val="1"/>
                <w:sz w:val="15"/>
              </w:rPr>
              <w:t xml:space="preserve"> </w:t>
            </w:r>
            <w:proofErr w:type="gramStart"/>
            <w:r w:rsidRPr="00844CBD">
              <w:rPr>
                <w:b/>
                <w:color w:val="7F7F7F" w:themeColor="text1" w:themeTint="80"/>
                <w:sz w:val="15"/>
              </w:rPr>
              <w:t>п</w:t>
            </w:r>
            <w:proofErr w:type="gramEnd"/>
            <w:r w:rsidRPr="00844CBD">
              <w:rPr>
                <w:b/>
                <w:color w:val="7F7F7F" w:themeColor="text1" w:themeTint="80"/>
                <w:sz w:val="15"/>
              </w:rPr>
              <w:t>/п</w:t>
            </w:r>
          </w:p>
        </w:tc>
        <w:tc>
          <w:tcPr>
            <w:tcW w:w="2554" w:type="dxa"/>
            <w:vMerge w:val="restart"/>
          </w:tcPr>
          <w:p w:rsidR="00246EEC" w:rsidRPr="00844CBD" w:rsidRDefault="004E2C40">
            <w:pPr>
              <w:pStyle w:val="TableParagraph"/>
              <w:spacing w:before="71" w:line="266" w:lineRule="auto"/>
              <w:ind w:right="343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Наименование</w:t>
            </w:r>
            <w:r w:rsidRPr="00844CBD">
              <w:rPr>
                <w:b/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разделов</w:t>
            </w:r>
            <w:r w:rsidRPr="00844CBD">
              <w:rPr>
                <w:b/>
                <w:color w:val="7F7F7F" w:themeColor="text1" w:themeTint="80"/>
                <w:spacing w:val="23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и</w:t>
            </w:r>
            <w:r w:rsidRPr="00844CBD">
              <w:rPr>
                <w:b/>
                <w:color w:val="7F7F7F" w:themeColor="text1" w:themeTint="80"/>
                <w:spacing w:val="6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тем</w:t>
            </w:r>
            <w:r w:rsidRPr="00844CBD">
              <w:rPr>
                <w:b/>
                <w:color w:val="7F7F7F" w:themeColor="text1" w:themeTint="80"/>
                <w:spacing w:val="-34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246EEC" w:rsidRPr="00844CBD" w:rsidRDefault="004E2C40">
            <w:pPr>
              <w:pStyle w:val="TableParagraph"/>
              <w:spacing w:before="71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Количество</w:t>
            </w:r>
            <w:r w:rsidRPr="00844CBD">
              <w:rPr>
                <w:b/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46EEC" w:rsidRPr="00844CBD" w:rsidRDefault="004E2C40">
            <w:pPr>
              <w:pStyle w:val="TableParagraph"/>
              <w:spacing w:before="71" w:line="266" w:lineRule="auto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Дата</w:t>
            </w:r>
            <w:r w:rsidRPr="00844CBD">
              <w:rPr>
                <w:b/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w w:val="95"/>
                <w:sz w:val="15"/>
              </w:rPr>
              <w:t>изучения</w:t>
            </w:r>
          </w:p>
        </w:tc>
        <w:tc>
          <w:tcPr>
            <w:tcW w:w="6424" w:type="dxa"/>
            <w:vMerge w:val="restart"/>
          </w:tcPr>
          <w:p w:rsidR="00246EEC" w:rsidRPr="00844CBD" w:rsidRDefault="004E2C40">
            <w:pPr>
              <w:pStyle w:val="TableParagraph"/>
              <w:spacing w:before="71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Виды</w:t>
            </w:r>
            <w:r w:rsidRPr="00844CBD">
              <w:rPr>
                <w:b/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деятельности</w:t>
            </w:r>
          </w:p>
        </w:tc>
        <w:tc>
          <w:tcPr>
            <w:tcW w:w="1114" w:type="dxa"/>
            <w:vMerge w:val="restart"/>
          </w:tcPr>
          <w:p w:rsidR="00246EEC" w:rsidRPr="00844CBD" w:rsidRDefault="004E2C40">
            <w:pPr>
              <w:pStyle w:val="TableParagraph"/>
              <w:spacing w:before="71" w:line="266" w:lineRule="auto"/>
              <w:ind w:left="89" w:right="344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Виды,</w:t>
            </w:r>
            <w:r w:rsidRPr="00844CBD">
              <w:rPr>
                <w:b/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формы</w:t>
            </w:r>
            <w:r w:rsidRPr="00844CBD">
              <w:rPr>
                <w:b/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246EEC" w:rsidRPr="00844CBD" w:rsidRDefault="004E2C40">
            <w:pPr>
              <w:pStyle w:val="TableParagraph"/>
              <w:spacing w:before="71" w:line="266" w:lineRule="auto"/>
              <w:ind w:left="94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Электронные</w:t>
            </w:r>
            <w:r w:rsidRPr="00844CBD">
              <w:rPr>
                <w:b/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(цифровые)</w:t>
            </w:r>
            <w:r w:rsidRPr="00844CBD">
              <w:rPr>
                <w:b/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образовательные</w:t>
            </w:r>
            <w:r w:rsidRPr="00844CBD">
              <w:rPr>
                <w:b/>
                <w:color w:val="7F7F7F" w:themeColor="text1" w:themeTint="80"/>
                <w:spacing w:val="-35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ресурсы</w:t>
            </w:r>
          </w:p>
        </w:tc>
      </w:tr>
      <w:tr w:rsidR="00844CBD" w:rsidRPr="00844CBD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75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всего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75" w:line="268" w:lineRule="auto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контрольные</w:t>
            </w:r>
            <w:r w:rsidRPr="00844CBD">
              <w:rPr>
                <w:b/>
                <w:color w:val="7F7F7F" w:themeColor="text1" w:themeTint="80"/>
                <w:spacing w:val="-35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работы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75" w:line="268" w:lineRule="auto"/>
              <w:rPr>
                <w:b/>
                <w:color w:val="7F7F7F" w:themeColor="text1" w:themeTint="80"/>
                <w:sz w:val="15"/>
              </w:rPr>
            </w:pPr>
            <w:r w:rsidRPr="00844CBD">
              <w:rPr>
                <w:b/>
                <w:color w:val="7F7F7F" w:themeColor="text1" w:themeTint="80"/>
                <w:sz w:val="15"/>
              </w:rPr>
              <w:t>практические</w:t>
            </w:r>
            <w:r w:rsidRPr="00844CBD">
              <w:rPr>
                <w:b/>
                <w:color w:val="7F7F7F" w:themeColor="text1" w:themeTint="80"/>
                <w:spacing w:val="-35"/>
                <w:sz w:val="15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642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</w:tr>
      <w:tr w:rsidR="00844CBD" w:rsidRPr="00844CBD">
        <w:trPr>
          <w:trHeight w:val="1871"/>
        </w:trPr>
        <w:tc>
          <w:tcPr>
            <w:tcW w:w="384" w:type="dxa"/>
          </w:tcPr>
          <w:p w:rsidR="00246EEC" w:rsidRPr="00844CBD" w:rsidRDefault="004E2C40">
            <w:pPr>
              <w:pStyle w:val="TableParagraph"/>
              <w:spacing w:before="75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1.</w:t>
            </w:r>
          </w:p>
        </w:tc>
        <w:tc>
          <w:tcPr>
            <w:tcW w:w="255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Биология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—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наука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живой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природе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01.09.2022</w:t>
            </w:r>
          </w:p>
          <w:p w:rsidR="00246EEC" w:rsidRPr="00844CBD" w:rsidRDefault="004E2C40">
            <w:pPr>
              <w:pStyle w:val="TableParagraph"/>
              <w:spacing w:before="20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22.09.2022</w:t>
            </w:r>
          </w:p>
        </w:tc>
        <w:tc>
          <w:tcPr>
            <w:tcW w:w="642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Ознакомление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объектами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изучения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биологии,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её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разделами;</w:t>
            </w:r>
          </w:p>
          <w:p w:rsidR="00246EEC" w:rsidRPr="00844CBD" w:rsidRDefault="004E2C40">
            <w:pPr>
              <w:pStyle w:val="TableParagraph"/>
              <w:spacing w:before="20" w:line="266" w:lineRule="auto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Применение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биологических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терминов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понятий: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живые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тела,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биология,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экология,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цитология,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анатомия,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физиология</w:t>
            </w:r>
            <w:r w:rsidRPr="00844CBD">
              <w:rPr>
                <w:color w:val="7F7F7F" w:themeColor="text1" w:themeTint="80"/>
                <w:spacing w:val="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др.;</w:t>
            </w:r>
          </w:p>
          <w:p w:rsidR="00246EEC" w:rsidRPr="00844CBD" w:rsidRDefault="004E2C40">
            <w:pPr>
              <w:pStyle w:val="TableParagraph"/>
              <w:spacing w:before="1" w:line="268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Раскрытие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роли биологии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 практической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деятельности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людей, значения различных</w:t>
            </w:r>
            <w:r w:rsidRPr="00844CBD">
              <w:rPr>
                <w:color w:val="7F7F7F" w:themeColor="text1" w:themeTint="80"/>
                <w:spacing w:val="-3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</w:t>
            </w:r>
            <w:r w:rsidRPr="00844CBD">
              <w:rPr>
                <w:color w:val="7F7F7F" w:themeColor="text1" w:themeTint="80"/>
                <w:spacing w:val="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жизни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человека;</w:t>
            </w:r>
          </w:p>
          <w:p w:rsidR="00246EEC" w:rsidRPr="00844CBD" w:rsidRDefault="004E2C40">
            <w:pPr>
              <w:pStyle w:val="TableParagraph"/>
              <w:spacing w:before="0" w:line="171" w:lineRule="exact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Обсуждение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признаков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живого;</w:t>
            </w:r>
          </w:p>
          <w:p w:rsidR="00246EEC" w:rsidRPr="00844CBD" w:rsidRDefault="004E2C40">
            <w:pPr>
              <w:pStyle w:val="TableParagraph"/>
              <w:spacing w:before="19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Сравнение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объектов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живой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неживой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природы;</w:t>
            </w:r>
          </w:p>
          <w:p w:rsidR="00246EEC" w:rsidRPr="00844CBD" w:rsidRDefault="004E2C40">
            <w:pPr>
              <w:pStyle w:val="TableParagraph"/>
              <w:spacing w:before="20" w:line="266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Ознакомление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правилами</w:t>
            </w:r>
            <w:r w:rsidRPr="00844CBD">
              <w:rPr>
                <w:color w:val="7F7F7F" w:themeColor="text1" w:themeTint="80"/>
                <w:spacing w:val="2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работы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биологическим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оборудованием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1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кабинете;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Обоснование</w:t>
            </w:r>
            <w:r w:rsidRPr="00844CBD">
              <w:rPr>
                <w:color w:val="7F7F7F" w:themeColor="text1" w:themeTint="80"/>
                <w:spacing w:val="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правил</w:t>
            </w:r>
            <w:r w:rsidRPr="00844CBD">
              <w:rPr>
                <w:color w:val="7F7F7F" w:themeColor="text1" w:themeTint="80"/>
                <w:spacing w:val="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поведения</w:t>
            </w:r>
            <w:r w:rsidRPr="00844CBD">
              <w:rPr>
                <w:color w:val="7F7F7F" w:themeColor="text1" w:themeTint="80"/>
                <w:spacing w:val="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природе;</w:t>
            </w:r>
          </w:p>
        </w:tc>
        <w:tc>
          <w:tcPr>
            <w:tcW w:w="1114" w:type="dxa"/>
          </w:tcPr>
          <w:p w:rsidR="00246EEC" w:rsidRPr="00844CBD" w:rsidRDefault="004E2C40">
            <w:pPr>
              <w:pStyle w:val="TableParagraph"/>
              <w:spacing w:before="75"/>
              <w:ind w:left="79" w:right="52"/>
              <w:jc w:val="center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Тестирование;</w:t>
            </w:r>
          </w:p>
        </w:tc>
        <w:tc>
          <w:tcPr>
            <w:tcW w:w="1383" w:type="dxa"/>
          </w:tcPr>
          <w:p w:rsidR="00246EEC" w:rsidRPr="00844CBD" w:rsidRDefault="004E2C40">
            <w:pPr>
              <w:pStyle w:val="TableParagraph"/>
              <w:spacing w:before="75"/>
              <w:ind w:left="9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РЭШ</w:t>
            </w:r>
          </w:p>
        </w:tc>
      </w:tr>
      <w:tr w:rsidR="00844CBD" w:rsidRPr="00844CBD">
        <w:trPr>
          <w:trHeight w:val="1680"/>
        </w:trPr>
        <w:tc>
          <w:tcPr>
            <w:tcW w:w="384" w:type="dxa"/>
          </w:tcPr>
          <w:p w:rsidR="00246EEC" w:rsidRPr="00844CBD" w:rsidRDefault="004E2C40">
            <w:pPr>
              <w:pStyle w:val="TableParagraph"/>
              <w:spacing w:before="71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2.</w:t>
            </w:r>
          </w:p>
        </w:tc>
        <w:tc>
          <w:tcPr>
            <w:tcW w:w="255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Методы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изучения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живой</w:t>
            </w:r>
            <w:r w:rsidRPr="00844CBD">
              <w:rPr>
                <w:color w:val="7F7F7F" w:themeColor="text1" w:themeTint="80"/>
                <w:spacing w:val="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природы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29.09.2022</w:t>
            </w:r>
          </w:p>
          <w:p w:rsidR="00246EEC" w:rsidRPr="00844CBD" w:rsidRDefault="004E2C40">
            <w:pPr>
              <w:pStyle w:val="TableParagraph"/>
              <w:spacing w:before="2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17.11.2022</w:t>
            </w:r>
          </w:p>
        </w:tc>
        <w:tc>
          <w:tcPr>
            <w:tcW w:w="642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;</w:t>
            </w:r>
          </w:p>
          <w:p w:rsidR="00246EEC" w:rsidRPr="00844CBD" w:rsidRDefault="004E2C40">
            <w:pPr>
              <w:pStyle w:val="TableParagraph"/>
              <w:spacing w:before="24" w:line="266" w:lineRule="auto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Ознакомление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методами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биологической</w:t>
            </w:r>
            <w:r w:rsidRPr="00844CBD">
              <w:rPr>
                <w:color w:val="7F7F7F" w:themeColor="text1" w:themeTint="80"/>
                <w:spacing w:val="1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науки: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наблюдение,</w:t>
            </w:r>
            <w:r w:rsidRPr="00844CBD">
              <w:rPr>
                <w:color w:val="7F7F7F" w:themeColor="text1" w:themeTint="80"/>
                <w:spacing w:val="2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эксперимент,</w:t>
            </w:r>
            <w:r w:rsidRPr="00844CBD">
              <w:rPr>
                <w:color w:val="7F7F7F" w:themeColor="text1" w:themeTint="80"/>
                <w:spacing w:val="2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классификация,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измерение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описывание;</w:t>
            </w:r>
          </w:p>
          <w:p w:rsidR="00246EEC" w:rsidRPr="00844CBD" w:rsidRDefault="004E2C40">
            <w:pPr>
              <w:pStyle w:val="TableParagraph"/>
              <w:spacing w:before="2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Ознакомление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правилами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работы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2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увеличительными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приборами;</w:t>
            </w:r>
          </w:p>
          <w:p w:rsidR="00246EEC" w:rsidRPr="00844CBD" w:rsidRDefault="004E2C40">
            <w:pPr>
              <w:pStyle w:val="TableParagraph"/>
              <w:spacing w:before="19" w:line="264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Проведение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элементарных</w:t>
            </w:r>
            <w:r w:rsidRPr="00844CBD">
              <w:rPr>
                <w:color w:val="7F7F7F" w:themeColor="text1" w:themeTint="80"/>
                <w:spacing w:val="3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экспериментов</w:t>
            </w:r>
            <w:r w:rsidRPr="00844CBD">
              <w:rPr>
                <w:color w:val="7F7F7F" w:themeColor="text1" w:themeTint="80"/>
                <w:spacing w:val="3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 наблюдений</w:t>
            </w:r>
            <w:r w:rsidRPr="00844CBD">
              <w:rPr>
                <w:color w:val="7F7F7F" w:themeColor="text1" w:themeTint="80"/>
                <w:spacing w:val="3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на примерах растений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(гелиотропизм</w:t>
            </w:r>
            <w:r w:rsidRPr="00844CBD">
              <w:rPr>
                <w:color w:val="7F7F7F" w:themeColor="text1" w:themeTint="80"/>
                <w:spacing w:val="6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3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геотропизм)</w:t>
            </w:r>
            <w:r w:rsidRPr="00844CBD">
              <w:rPr>
                <w:color w:val="7F7F7F" w:themeColor="text1" w:themeTint="80"/>
                <w:spacing w:val="33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3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одноклеточных</w:t>
            </w:r>
            <w:r w:rsidRPr="00844CBD">
              <w:rPr>
                <w:color w:val="7F7F7F" w:themeColor="text1" w:themeTint="80"/>
                <w:spacing w:val="7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животных</w:t>
            </w:r>
            <w:r w:rsidRPr="00844CBD">
              <w:rPr>
                <w:color w:val="7F7F7F" w:themeColor="text1" w:themeTint="80"/>
                <w:spacing w:val="32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(фототаксис</w:t>
            </w:r>
            <w:r w:rsidRPr="00844CBD">
              <w:rPr>
                <w:color w:val="7F7F7F" w:themeColor="text1" w:themeTint="80"/>
                <w:spacing w:val="3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хемотаксис)</w:t>
            </w:r>
            <w:r w:rsidRPr="00844CBD">
              <w:rPr>
                <w:color w:val="7F7F7F" w:themeColor="text1" w:themeTint="80"/>
                <w:spacing w:val="2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др.</w:t>
            </w:r>
            <w:r w:rsidRPr="00844CBD">
              <w:rPr>
                <w:color w:val="7F7F7F" w:themeColor="text1" w:themeTint="80"/>
                <w:spacing w:val="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описанием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целей,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выдвижением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гипотез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(предположений),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получения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новых</w:t>
            </w:r>
            <w:r w:rsidRPr="00844CBD">
              <w:rPr>
                <w:color w:val="7F7F7F" w:themeColor="text1" w:themeTint="80"/>
                <w:spacing w:val="3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фактов;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Описание</w:t>
            </w:r>
            <w:r w:rsidRPr="00844CBD">
              <w:rPr>
                <w:color w:val="7F7F7F" w:themeColor="text1" w:themeTint="80"/>
                <w:spacing w:val="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интерпретация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данных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целью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обоснования</w:t>
            </w:r>
            <w:r w:rsidRPr="00844CBD">
              <w:rPr>
                <w:color w:val="7F7F7F" w:themeColor="text1" w:themeTint="80"/>
                <w:spacing w:val="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выводов;</w:t>
            </w:r>
          </w:p>
        </w:tc>
        <w:tc>
          <w:tcPr>
            <w:tcW w:w="1114" w:type="dxa"/>
          </w:tcPr>
          <w:p w:rsidR="00246EEC" w:rsidRPr="00844CBD" w:rsidRDefault="004E2C40">
            <w:pPr>
              <w:pStyle w:val="TableParagraph"/>
              <w:spacing w:before="71"/>
              <w:ind w:left="79" w:right="52"/>
              <w:jc w:val="center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Тестирование;</w:t>
            </w:r>
          </w:p>
        </w:tc>
        <w:tc>
          <w:tcPr>
            <w:tcW w:w="1383" w:type="dxa"/>
          </w:tcPr>
          <w:p w:rsidR="00246EEC" w:rsidRPr="00844CBD" w:rsidRDefault="004E2C40">
            <w:pPr>
              <w:pStyle w:val="TableParagraph"/>
              <w:spacing w:before="71"/>
              <w:ind w:left="9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РЭШ</w:t>
            </w:r>
          </w:p>
        </w:tc>
      </w:tr>
      <w:tr w:rsidR="00844CBD" w:rsidRPr="00844CBD">
        <w:trPr>
          <w:trHeight w:val="3019"/>
        </w:trPr>
        <w:tc>
          <w:tcPr>
            <w:tcW w:w="384" w:type="dxa"/>
          </w:tcPr>
          <w:p w:rsidR="00246EEC" w:rsidRPr="00844CBD" w:rsidRDefault="004E2C40">
            <w:pPr>
              <w:pStyle w:val="TableParagraph"/>
              <w:spacing w:before="71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3.</w:t>
            </w:r>
          </w:p>
        </w:tc>
        <w:tc>
          <w:tcPr>
            <w:tcW w:w="255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Организмы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—</w:t>
            </w:r>
            <w:r w:rsidRPr="00844CBD">
              <w:rPr>
                <w:color w:val="7F7F7F" w:themeColor="text1" w:themeTint="80"/>
                <w:spacing w:val="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тела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живой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природы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3</w:t>
            </w:r>
          </w:p>
        </w:tc>
        <w:tc>
          <w:tcPr>
            <w:tcW w:w="86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24.11.2022</w:t>
            </w:r>
          </w:p>
          <w:p w:rsidR="00246EEC" w:rsidRPr="00844CBD" w:rsidRDefault="004E2C40">
            <w:pPr>
              <w:pStyle w:val="TableParagraph"/>
              <w:spacing w:before="19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19.01.2023</w:t>
            </w:r>
          </w:p>
        </w:tc>
        <w:tc>
          <w:tcPr>
            <w:tcW w:w="6424" w:type="dxa"/>
          </w:tcPr>
          <w:p w:rsidR="00246EEC" w:rsidRPr="00844CBD" w:rsidRDefault="004E2C40">
            <w:pPr>
              <w:pStyle w:val="TableParagraph"/>
              <w:spacing w:before="7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;</w:t>
            </w:r>
          </w:p>
          <w:p w:rsidR="00246EEC" w:rsidRPr="00844CBD" w:rsidRDefault="004E2C40">
            <w:pPr>
              <w:pStyle w:val="TableParagraph"/>
              <w:spacing w:before="19" w:line="266" w:lineRule="auto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5"/>
                <w:sz w:val="15"/>
              </w:rPr>
              <w:t>Определение</w:t>
            </w:r>
            <w:r w:rsidRPr="00844CBD">
              <w:rPr>
                <w:color w:val="7F7F7F" w:themeColor="text1" w:themeTint="80"/>
                <w:spacing w:val="10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по</w:t>
            </w:r>
            <w:r w:rsidRPr="00844CBD">
              <w:rPr>
                <w:color w:val="7F7F7F" w:themeColor="text1" w:themeTint="80"/>
                <w:spacing w:val="3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внешнему</w:t>
            </w:r>
            <w:r w:rsidRPr="00844CBD">
              <w:rPr>
                <w:color w:val="7F7F7F" w:themeColor="text1" w:themeTint="80"/>
                <w:spacing w:val="35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виду</w:t>
            </w:r>
            <w:r w:rsidRPr="00844CBD">
              <w:rPr>
                <w:color w:val="7F7F7F" w:themeColor="text1" w:themeTint="80"/>
                <w:spacing w:val="10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(изображениям),</w:t>
            </w:r>
            <w:r w:rsidRPr="00844CBD">
              <w:rPr>
                <w:color w:val="7F7F7F" w:themeColor="text1" w:themeTint="80"/>
                <w:spacing w:val="34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схемам</w:t>
            </w:r>
            <w:r w:rsidRPr="00844CBD">
              <w:rPr>
                <w:color w:val="7F7F7F" w:themeColor="text1" w:themeTint="80"/>
                <w:spacing w:val="10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8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описание</w:t>
            </w:r>
            <w:r w:rsidRPr="00844CBD">
              <w:rPr>
                <w:color w:val="7F7F7F" w:themeColor="text1" w:themeTint="80"/>
                <w:spacing w:val="32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доядерных</w:t>
            </w:r>
            <w:r w:rsidRPr="00844CBD">
              <w:rPr>
                <w:color w:val="7F7F7F" w:themeColor="text1" w:themeTint="80"/>
                <w:spacing w:val="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8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w w:val="95"/>
                <w:sz w:val="15"/>
              </w:rPr>
              <w:t>ядерных</w:t>
            </w:r>
            <w:r w:rsidRPr="00844CBD">
              <w:rPr>
                <w:color w:val="7F7F7F" w:themeColor="text1" w:themeTint="80"/>
                <w:spacing w:val="1"/>
                <w:w w:val="9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организмов;</w:t>
            </w:r>
          </w:p>
          <w:p w:rsidR="00246EEC" w:rsidRPr="00844CBD" w:rsidRDefault="004E2C40">
            <w:pPr>
              <w:pStyle w:val="TableParagraph"/>
              <w:spacing w:before="1" w:line="268" w:lineRule="auto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Установление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взаимосвязей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между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особенностями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строения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функциями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клеток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тканей,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органов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систем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органов;</w:t>
            </w:r>
          </w:p>
          <w:p w:rsidR="00246EEC" w:rsidRPr="00844CBD" w:rsidRDefault="004E2C40">
            <w:pPr>
              <w:pStyle w:val="TableParagraph"/>
              <w:spacing w:before="0" w:line="266" w:lineRule="auto"/>
              <w:ind w:right="12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Аргументирование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доводов</w:t>
            </w:r>
            <w:r w:rsidRPr="00844CBD">
              <w:rPr>
                <w:color w:val="7F7F7F" w:themeColor="text1" w:themeTint="80"/>
                <w:spacing w:val="2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клетке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как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единице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строения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жизнедеятельности</w:t>
            </w:r>
            <w:r w:rsidRPr="00844CBD">
              <w:rPr>
                <w:color w:val="7F7F7F" w:themeColor="text1" w:themeTint="80"/>
                <w:spacing w:val="2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организмов;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Выявление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сущности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жизненно важных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процессов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у организмов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разных царств: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питание,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дыхание,</w:t>
            </w:r>
            <w:r w:rsidRPr="00844CBD">
              <w:rPr>
                <w:color w:val="7F7F7F" w:themeColor="text1" w:themeTint="80"/>
                <w:spacing w:val="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выделение,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их</w:t>
            </w:r>
            <w:r w:rsidRPr="00844CBD">
              <w:rPr>
                <w:color w:val="7F7F7F" w:themeColor="text1" w:themeTint="80"/>
                <w:spacing w:val="-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сравнение;</w:t>
            </w:r>
          </w:p>
          <w:p w:rsidR="00246EEC" w:rsidRPr="00844CBD" w:rsidRDefault="004E2C40">
            <w:pPr>
              <w:pStyle w:val="TableParagraph"/>
              <w:spacing w:before="0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Обоснование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роли</w:t>
            </w:r>
            <w:r w:rsidRPr="00844CBD">
              <w:rPr>
                <w:color w:val="7F7F7F" w:themeColor="text1" w:themeTint="80"/>
                <w:spacing w:val="2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раздражимости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клеток;</w:t>
            </w:r>
          </w:p>
          <w:p w:rsidR="00246EEC" w:rsidRPr="00844CBD" w:rsidRDefault="004E2C40">
            <w:pPr>
              <w:pStyle w:val="TableParagraph"/>
              <w:spacing w:before="19" w:line="268" w:lineRule="auto"/>
              <w:ind w:right="15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Сравнение свойств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организмов: движения,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размножения,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развития;</w:t>
            </w:r>
            <w:r w:rsidRPr="00844CBD">
              <w:rPr>
                <w:color w:val="7F7F7F" w:themeColor="text1" w:themeTint="80"/>
                <w:spacing w:val="-3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Анализ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причин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разнообразия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организмов;</w:t>
            </w:r>
          </w:p>
          <w:p w:rsidR="00246EEC" w:rsidRPr="00844CBD" w:rsidRDefault="004E2C40">
            <w:pPr>
              <w:pStyle w:val="TableParagraph"/>
              <w:spacing w:before="0" w:line="171" w:lineRule="exact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Классифицирование</w:t>
            </w:r>
            <w:r w:rsidRPr="00844CBD">
              <w:rPr>
                <w:color w:val="7F7F7F" w:themeColor="text1" w:themeTint="80"/>
                <w:spacing w:val="2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организмов;</w:t>
            </w:r>
          </w:p>
          <w:p w:rsidR="00246EEC" w:rsidRPr="00844CBD" w:rsidRDefault="004E2C40">
            <w:pPr>
              <w:pStyle w:val="TableParagraph"/>
              <w:spacing w:before="20" w:line="266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Выявление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существенных признаков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вирусов: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паразитизм,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большая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репродуктивная</w:t>
            </w:r>
            <w:r w:rsidRPr="00844CBD">
              <w:rPr>
                <w:color w:val="7F7F7F" w:themeColor="text1" w:themeTint="80"/>
                <w:spacing w:val="-3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способность,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изменчивость;</w:t>
            </w:r>
          </w:p>
          <w:p w:rsidR="00246EEC" w:rsidRPr="00844CBD" w:rsidRDefault="004E2C40">
            <w:pPr>
              <w:pStyle w:val="TableParagraph"/>
              <w:spacing w:before="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Исследование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сравнение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растительных,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животных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клеток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тканей;</w:t>
            </w:r>
          </w:p>
        </w:tc>
        <w:tc>
          <w:tcPr>
            <w:tcW w:w="1114" w:type="dxa"/>
          </w:tcPr>
          <w:p w:rsidR="00246EEC" w:rsidRPr="00844CBD" w:rsidRDefault="004E2C40">
            <w:pPr>
              <w:pStyle w:val="TableParagraph"/>
              <w:spacing w:before="71"/>
              <w:ind w:left="79" w:right="52"/>
              <w:jc w:val="center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Тестирование;</w:t>
            </w:r>
          </w:p>
        </w:tc>
        <w:tc>
          <w:tcPr>
            <w:tcW w:w="1383" w:type="dxa"/>
          </w:tcPr>
          <w:p w:rsidR="00246EEC" w:rsidRPr="00844CBD" w:rsidRDefault="004E2C40">
            <w:pPr>
              <w:pStyle w:val="TableParagraph"/>
              <w:spacing w:before="71"/>
              <w:ind w:left="9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РЭШ</w:t>
            </w:r>
          </w:p>
        </w:tc>
      </w:tr>
      <w:tr w:rsidR="00844CBD" w:rsidRPr="00844CBD">
        <w:trPr>
          <w:trHeight w:val="2270"/>
        </w:trPr>
        <w:tc>
          <w:tcPr>
            <w:tcW w:w="384" w:type="dxa"/>
          </w:tcPr>
          <w:p w:rsidR="00246EEC" w:rsidRPr="00844CBD" w:rsidRDefault="004E2C40">
            <w:pPr>
              <w:pStyle w:val="TableParagraph"/>
              <w:spacing w:before="75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4.</w:t>
            </w:r>
          </w:p>
        </w:tc>
        <w:tc>
          <w:tcPr>
            <w:tcW w:w="255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Организмы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среда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26.01.2023</w:t>
            </w:r>
          </w:p>
          <w:p w:rsidR="00246EEC" w:rsidRPr="00844CBD" w:rsidRDefault="004E2C40">
            <w:pPr>
              <w:pStyle w:val="TableParagraph"/>
              <w:spacing w:before="20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23.02.2023</w:t>
            </w:r>
          </w:p>
        </w:tc>
        <w:tc>
          <w:tcPr>
            <w:tcW w:w="6424" w:type="dxa"/>
          </w:tcPr>
          <w:p w:rsidR="00246EEC" w:rsidRPr="00844CBD" w:rsidRDefault="004E2C40">
            <w:pPr>
              <w:pStyle w:val="TableParagraph"/>
              <w:spacing w:before="75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;</w:t>
            </w:r>
          </w:p>
          <w:p w:rsidR="00246EEC" w:rsidRPr="00844CBD" w:rsidRDefault="004E2C40">
            <w:pPr>
              <w:pStyle w:val="TableParagraph"/>
              <w:spacing w:before="20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Раскрытие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сущности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терминов: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среда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жизни,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факторы</w:t>
            </w:r>
            <w:r w:rsidRPr="00844CBD">
              <w:rPr>
                <w:color w:val="7F7F7F" w:themeColor="text1" w:themeTint="80"/>
                <w:spacing w:val="2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среды;</w:t>
            </w:r>
          </w:p>
          <w:p w:rsidR="00246EEC" w:rsidRPr="00844CBD" w:rsidRDefault="004E2C40">
            <w:pPr>
              <w:pStyle w:val="TableParagraph"/>
              <w:spacing w:before="20" w:line="266" w:lineRule="auto"/>
              <w:ind w:right="116"/>
              <w:jc w:val="both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Выявление существенных признаков сред обитания: водной, наземно-воздушной, почвенной,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организменной;</w:t>
            </w:r>
          </w:p>
          <w:p w:rsidR="00246EEC" w:rsidRPr="00844CBD" w:rsidRDefault="004E2C40">
            <w:pPr>
              <w:pStyle w:val="TableParagraph"/>
              <w:spacing w:before="1" w:line="266" w:lineRule="auto"/>
              <w:ind w:right="190"/>
              <w:jc w:val="both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Установление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взаимосвязей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между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распространением</w:t>
            </w:r>
            <w:r w:rsidRPr="00844CBD">
              <w:rPr>
                <w:color w:val="7F7F7F" w:themeColor="text1" w:themeTint="80"/>
                <w:spacing w:val="2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2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разных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средах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обитания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приспособленностью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 ним;</w:t>
            </w:r>
          </w:p>
          <w:p w:rsidR="00246EEC" w:rsidRPr="00844CBD" w:rsidRDefault="004E2C40">
            <w:pPr>
              <w:pStyle w:val="TableParagraph"/>
              <w:spacing w:before="1" w:line="266" w:lineRule="auto"/>
              <w:ind w:right="174"/>
              <w:jc w:val="both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Объяснение появления приспособлений к среде обитания: обтекаемая форма тела, наличие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чешуи и плавников у рыб, крепкий крючковидный клюв и острые, загнутые когти у хищных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птиц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др.;</w:t>
            </w:r>
          </w:p>
          <w:p w:rsidR="00246EEC" w:rsidRPr="00844CBD" w:rsidRDefault="004E2C40">
            <w:pPr>
              <w:pStyle w:val="TableParagraph"/>
              <w:spacing w:before="0" w:line="273" w:lineRule="auto"/>
              <w:ind w:right="587"/>
              <w:jc w:val="both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Сравнение внешнего вида организмов на натуральных объектах, по таблицам, схемам,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описаниям;</w:t>
            </w:r>
          </w:p>
        </w:tc>
        <w:tc>
          <w:tcPr>
            <w:tcW w:w="1114" w:type="dxa"/>
          </w:tcPr>
          <w:p w:rsidR="00246EEC" w:rsidRPr="00844CBD" w:rsidRDefault="004E2C40">
            <w:pPr>
              <w:pStyle w:val="TableParagraph"/>
              <w:spacing w:before="75"/>
              <w:ind w:left="79" w:right="52"/>
              <w:jc w:val="center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Тестирование;</w:t>
            </w:r>
          </w:p>
        </w:tc>
        <w:tc>
          <w:tcPr>
            <w:tcW w:w="1383" w:type="dxa"/>
          </w:tcPr>
          <w:p w:rsidR="00246EEC" w:rsidRPr="00844CBD" w:rsidRDefault="004E2C40">
            <w:pPr>
              <w:pStyle w:val="TableParagraph"/>
              <w:spacing w:before="75"/>
              <w:ind w:left="9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РЭШ</w:t>
            </w:r>
          </w:p>
        </w:tc>
      </w:tr>
    </w:tbl>
    <w:p w:rsidR="00246EEC" w:rsidRPr="00844CBD" w:rsidRDefault="00246EEC">
      <w:pPr>
        <w:rPr>
          <w:color w:val="7F7F7F" w:themeColor="text1" w:themeTint="80"/>
          <w:sz w:val="15"/>
        </w:rPr>
        <w:sectPr w:rsidR="00246EEC" w:rsidRPr="00844CBD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4"/>
        <w:gridCol w:w="528"/>
        <w:gridCol w:w="1104"/>
        <w:gridCol w:w="1143"/>
        <w:gridCol w:w="864"/>
        <w:gridCol w:w="6424"/>
        <w:gridCol w:w="1114"/>
        <w:gridCol w:w="1383"/>
      </w:tblGrid>
      <w:tr w:rsidR="00844CBD" w:rsidRPr="00844CBD">
        <w:trPr>
          <w:trHeight w:val="2063"/>
        </w:trPr>
        <w:tc>
          <w:tcPr>
            <w:tcW w:w="384" w:type="dxa"/>
          </w:tcPr>
          <w:p w:rsidR="00246EEC" w:rsidRPr="00844CBD" w:rsidRDefault="004E2C40">
            <w:pPr>
              <w:pStyle w:val="TableParagraph"/>
              <w:spacing w:before="61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lastRenderedPageBreak/>
              <w:t>5.</w:t>
            </w:r>
          </w:p>
        </w:tc>
        <w:tc>
          <w:tcPr>
            <w:tcW w:w="255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Природные</w:t>
            </w:r>
            <w:r w:rsidRPr="00844CBD">
              <w:rPr>
                <w:color w:val="7F7F7F" w:themeColor="text1" w:themeTint="80"/>
                <w:spacing w:val="2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09.03.2023</w:t>
            </w:r>
          </w:p>
          <w:p w:rsidR="00246EEC" w:rsidRPr="00844CBD" w:rsidRDefault="004E2C40">
            <w:pPr>
              <w:pStyle w:val="TableParagraph"/>
              <w:spacing w:before="19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20.04.2023</w:t>
            </w:r>
          </w:p>
        </w:tc>
        <w:tc>
          <w:tcPr>
            <w:tcW w:w="642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;</w:t>
            </w:r>
          </w:p>
          <w:p w:rsidR="00246EEC" w:rsidRPr="00844CBD" w:rsidRDefault="004E2C40">
            <w:pPr>
              <w:pStyle w:val="TableParagraph"/>
              <w:spacing w:before="19" w:line="266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Раскрытие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сущности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терминов: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природное</w:t>
            </w:r>
            <w:r w:rsidRPr="00844CBD">
              <w:rPr>
                <w:color w:val="7F7F7F" w:themeColor="text1" w:themeTint="80"/>
                <w:spacing w:val="2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искусственное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сообщество,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цепи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сети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питания;</w:t>
            </w:r>
          </w:p>
          <w:p w:rsidR="00246EEC" w:rsidRPr="00844CBD" w:rsidRDefault="004E2C40">
            <w:pPr>
              <w:pStyle w:val="TableParagraph"/>
              <w:spacing w:before="2" w:line="266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Анализ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групп</w:t>
            </w:r>
            <w:r w:rsidRPr="00844CBD">
              <w:rPr>
                <w:color w:val="7F7F7F" w:themeColor="text1" w:themeTint="80"/>
                <w:spacing w:val="2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природных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сообществах:</w:t>
            </w:r>
            <w:r w:rsidRPr="00844CBD">
              <w:rPr>
                <w:color w:val="7F7F7F" w:themeColor="text1" w:themeTint="80"/>
                <w:spacing w:val="1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производители,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потребители,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разрушители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органических</w:t>
            </w:r>
            <w:r w:rsidRPr="00844CBD">
              <w:rPr>
                <w:color w:val="7F7F7F" w:themeColor="text1" w:themeTint="80"/>
                <w:spacing w:val="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веществ;</w:t>
            </w:r>
          </w:p>
          <w:p w:rsidR="00246EEC" w:rsidRPr="00844CBD" w:rsidRDefault="004E2C40">
            <w:pPr>
              <w:pStyle w:val="TableParagraph"/>
              <w:spacing w:before="1" w:line="266" w:lineRule="auto"/>
              <w:ind w:right="12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Выявление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существенных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признаков</w:t>
            </w:r>
            <w:r w:rsidRPr="00844CBD">
              <w:rPr>
                <w:color w:val="7F7F7F" w:themeColor="text1" w:themeTint="80"/>
                <w:spacing w:val="1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природных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сообществ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организмов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(лес,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пруд,</w:t>
            </w:r>
            <w:r w:rsidRPr="00844CBD">
              <w:rPr>
                <w:color w:val="7F7F7F" w:themeColor="text1" w:themeTint="80"/>
                <w:spacing w:val="1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озеро</w:t>
            </w:r>
            <w:r w:rsidRPr="00844CBD">
              <w:rPr>
                <w:color w:val="7F7F7F" w:themeColor="text1" w:themeTint="80"/>
                <w:spacing w:val="1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т.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д.);</w:t>
            </w:r>
          </w:p>
          <w:p w:rsidR="00246EEC" w:rsidRPr="00844CBD" w:rsidRDefault="004E2C40">
            <w:pPr>
              <w:pStyle w:val="TableParagraph"/>
              <w:spacing w:before="1" w:line="266" w:lineRule="auto"/>
              <w:ind w:right="299"/>
              <w:jc w:val="both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Анализ искусственного и природного сообществ, выявление их отличительных признаков;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Исследование жизни организмов по сезонам, зависимость сезонных явлений от факторов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неживой</w:t>
            </w:r>
            <w:r w:rsidRPr="00844CBD">
              <w:rPr>
                <w:color w:val="7F7F7F" w:themeColor="text1" w:themeTint="80"/>
                <w:spacing w:val="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природы;</w:t>
            </w:r>
          </w:p>
        </w:tc>
        <w:tc>
          <w:tcPr>
            <w:tcW w:w="1114" w:type="dxa"/>
          </w:tcPr>
          <w:p w:rsidR="00246EEC" w:rsidRPr="00844CBD" w:rsidRDefault="004E2C40">
            <w:pPr>
              <w:pStyle w:val="TableParagraph"/>
              <w:spacing w:before="61"/>
              <w:ind w:left="79" w:right="52"/>
              <w:jc w:val="center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Тестирование;</w:t>
            </w:r>
          </w:p>
        </w:tc>
        <w:tc>
          <w:tcPr>
            <w:tcW w:w="1383" w:type="dxa"/>
          </w:tcPr>
          <w:p w:rsidR="00246EEC" w:rsidRPr="00844CBD" w:rsidRDefault="004E2C40">
            <w:pPr>
              <w:pStyle w:val="TableParagraph"/>
              <w:spacing w:before="61"/>
              <w:ind w:left="9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РЭШ</w:t>
            </w:r>
          </w:p>
        </w:tc>
      </w:tr>
      <w:tr w:rsidR="00844CBD" w:rsidRPr="00844CBD">
        <w:trPr>
          <w:trHeight w:val="1483"/>
        </w:trPr>
        <w:tc>
          <w:tcPr>
            <w:tcW w:w="384" w:type="dxa"/>
          </w:tcPr>
          <w:p w:rsidR="00246EEC" w:rsidRPr="00844CBD" w:rsidRDefault="004E2C40">
            <w:pPr>
              <w:pStyle w:val="TableParagraph"/>
              <w:spacing w:before="61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6.</w:t>
            </w:r>
          </w:p>
        </w:tc>
        <w:tc>
          <w:tcPr>
            <w:tcW w:w="255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Живая</w:t>
            </w:r>
            <w:r w:rsidRPr="00844CBD">
              <w:rPr>
                <w:color w:val="7F7F7F" w:themeColor="text1" w:themeTint="80"/>
                <w:spacing w:val="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природа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человек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27.04.2023</w:t>
            </w:r>
          </w:p>
          <w:p w:rsidR="00246EEC" w:rsidRPr="00844CBD" w:rsidRDefault="004E2C40">
            <w:pPr>
              <w:pStyle w:val="TableParagraph"/>
              <w:spacing w:before="20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25.05.2023</w:t>
            </w:r>
          </w:p>
        </w:tc>
        <w:tc>
          <w:tcPr>
            <w:tcW w:w="642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;</w:t>
            </w:r>
          </w:p>
          <w:p w:rsidR="00246EEC" w:rsidRPr="00844CBD" w:rsidRDefault="004E2C40">
            <w:pPr>
              <w:pStyle w:val="TableParagraph"/>
              <w:spacing w:before="20" w:line="266" w:lineRule="auto"/>
              <w:ind w:right="217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Анализ 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оценивание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влияния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хозяйственной деятельности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людей на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природу;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Аргументирование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введения рационального природопользования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применение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безотходных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технологий</w:t>
            </w:r>
            <w:r w:rsidRPr="00844CBD">
              <w:rPr>
                <w:color w:val="7F7F7F" w:themeColor="text1" w:themeTint="80"/>
                <w:spacing w:val="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(утилизация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отходов</w:t>
            </w:r>
            <w:r w:rsidRPr="00844CBD">
              <w:rPr>
                <w:color w:val="7F7F7F" w:themeColor="text1" w:themeTint="80"/>
                <w:spacing w:val="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производства</w:t>
            </w:r>
            <w:r w:rsidRPr="00844CBD">
              <w:rPr>
                <w:color w:val="7F7F7F" w:themeColor="text1" w:themeTint="80"/>
                <w:spacing w:val="6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и</w:t>
            </w:r>
            <w:r w:rsidRPr="00844CBD">
              <w:rPr>
                <w:color w:val="7F7F7F" w:themeColor="text1" w:themeTint="80"/>
                <w:spacing w:val="10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бытового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мусора);</w:t>
            </w:r>
          </w:p>
          <w:p w:rsidR="00246EEC" w:rsidRPr="00844CBD" w:rsidRDefault="004E2C40">
            <w:pPr>
              <w:pStyle w:val="TableParagraph"/>
              <w:spacing w:before="1" w:line="266" w:lineRule="auto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Определение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роли</w:t>
            </w:r>
            <w:r w:rsidRPr="00844CBD">
              <w:rPr>
                <w:color w:val="7F7F7F" w:themeColor="text1" w:themeTint="80"/>
                <w:spacing w:val="2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человека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природе,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зависимости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его</w:t>
            </w:r>
            <w:r w:rsidRPr="00844CBD">
              <w:rPr>
                <w:color w:val="7F7F7F" w:themeColor="text1" w:themeTint="80"/>
                <w:spacing w:val="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здоровья</w:t>
            </w:r>
            <w:r w:rsidRPr="00844CBD">
              <w:rPr>
                <w:color w:val="7F7F7F" w:themeColor="text1" w:themeTint="80"/>
                <w:spacing w:val="17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от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состояния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окружающей</w:t>
            </w:r>
            <w:r w:rsidRPr="00844CBD">
              <w:rPr>
                <w:color w:val="7F7F7F" w:themeColor="text1" w:themeTint="80"/>
                <w:spacing w:val="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среды;</w:t>
            </w:r>
          </w:p>
          <w:p w:rsidR="00246EEC" w:rsidRPr="00844CBD" w:rsidRDefault="004E2C40">
            <w:pPr>
              <w:pStyle w:val="TableParagraph"/>
              <w:spacing w:before="2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Обоснование</w:t>
            </w:r>
            <w:r w:rsidRPr="00844CBD">
              <w:rPr>
                <w:color w:val="7F7F7F" w:themeColor="text1" w:themeTint="80"/>
                <w:spacing w:val="1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правил</w:t>
            </w:r>
            <w:r w:rsidRPr="00844CBD">
              <w:rPr>
                <w:color w:val="7F7F7F" w:themeColor="text1" w:themeTint="80"/>
                <w:spacing w:val="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поведения</w:t>
            </w:r>
            <w:r w:rsidRPr="00844CBD">
              <w:rPr>
                <w:color w:val="7F7F7F" w:themeColor="text1" w:themeTint="80"/>
                <w:spacing w:val="12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человека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</w:t>
            </w:r>
            <w:r w:rsidRPr="00844CBD">
              <w:rPr>
                <w:color w:val="7F7F7F" w:themeColor="text1" w:themeTint="80"/>
                <w:spacing w:val="13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природе;</w:t>
            </w:r>
          </w:p>
        </w:tc>
        <w:tc>
          <w:tcPr>
            <w:tcW w:w="1114" w:type="dxa"/>
          </w:tcPr>
          <w:p w:rsidR="00246EEC" w:rsidRPr="00844CBD" w:rsidRDefault="004E2C40">
            <w:pPr>
              <w:pStyle w:val="TableParagraph"/>
              <w:spacing w:before="61"/>
              <w:ind w:left="79" w:right="52"/>
              <w:jc w:val="center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Тестирование;</w:t>
            </w:r>
          </w:p>
        </w:tc>
        <w:tc>
          <w:tcPr>
            <w:tcW w:w="1383" w:type="dxa"/>
          </w:tcPr>
          <w:p w:rsidR="00246EEC" w:rsidRPr="00844CBD" w:rsidRDefault="004E2C40">
            <w:pPr>
              <w:pStyle w:val="TableParagraph"/>
              <w:spacing w:before="61"/>
              <w:ind w:left="94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РЭШ</w:t>
            </w:r>
          </w:p>
        </w:tc>
      </w:tr>
      <w:tr w:rsidR="00844CBD" w:rsidRPr="00844CBD">
        <w:trPr>
          <w:trHeight w:val="335"/>
        </w:trPr>
        <w:tc>
          <w:tcPr>
            <w:tcW w:w="2938" w:type="dxa"/>
            <w:gridSpan w:val="2"/>
          </w:tcPr>
          <w:p w:rsidR="00246EEC" w:rsidRPr="00844CBD" w:rsidRDefault="004E2C40">
            <w:pPr>
              <w:pStyle w:val="TableParagraph"/>
              <w:spacing w:before="61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Резервное</w:t>
            </w:r>
            <w:r w:rsidRPr="00844CBD">
              <w:rPr>
                <w:color w:val="7F7F7F" w:themeColor="text1" w:themeTint="80"/>
                <w:spacing w:val="11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время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1</w:t>
            </w:r>
          </w:p>
        </w:tc>
        <w:tc>
          <w:tcPr>
            <w:tcW w:w="12032" w:type="dxa"/>
            <w:gridSpan w:val="6"/>
          </w:tcPr>
          <w:p w:rsidR="00246EEC" w:rsidRPr="00844CBD" w:rsidRDefault="00246EEC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  <w:tr w:rsidR="00844CBD" w:rsidRPr="00844CBD">
        <w:trPr>
          <w:trHeight w:val="522"/>
        </w:trPr>
        <w:tc>
          <w:tcPr>
            <w:tcW w:w="2938" w:type="dxa"/>
            <w:gridSpan w:val="2"/>
          </w:tcPr>
          <w:p w:rsidR="00246EEC" w:rsidRPr="00844CBD" w:rsidRDefault="004E2C40">
            <w:pPr>
              <w:pStyle w:val="TableParagraph"/>
              <w:spacing w:before="61" w:line="266" w:lineRule="auto"/>
              <w:ind w:left="83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ОБЩЕЕ</w:t>
            </w:r>
            <w:r w:rsidRPr="00844CBD">
              <w:rPr>
                <w:color w:val="7F7F7F" w:themeColor="text1" w:themeTint="80"/>
                <w:spacing w:val="18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КОЛИЧЕСТВО</w:t>
            </w:r>
            <w:r w:rsidRPr="00844CBD">
              <w:rPr>
                <w:color w:val="7F7F7F" w:themeColor="text1" w:themeTint="80"/>
                <w:spacing w:val="15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ЧАСОВ</w:t>
            </w:r>
            <w:r w:rsidRPr="00844CBD">
              <w:rPr>
                <w:color w:val="7F7F7F" w:themeColor="text1" w:themeTint="80"/>
                <w:spacing w:val="19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ПО</w:t>
            </w:r>
            <w:r w:rsidRPr="00844CBD">
              <w:rPr>
                <w:color w:val="7F7F7F" w:themeColor="text1" w:themeTint="80"/>
                <w:spacing w:val="-34"/>
                <w:sz w:val="15"/>
              </w:rPr>
              <w:t xml:space="preserve"> </w:t>
            </w:r>
            <w:r w:rsidRPr="00844CBD">
              <w:rPr>
                <w:color w:val="7F7F7F" w:themeColor="text1" w:themeTint="80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sz w:val="15"/>
              </w:rPr>
              <w:t>34</w:t>
            </w:r>
          </w:p>
        </w:tc>
        <w:tc>
          <w:tcPr>
            <w:tcW w:w="1104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3</w:t>
            </w:r>
          </w:p>
        </w:tc>
        <w:tc>
          <w:tcPr>
            <w:tcW w:w="1143" w:type="dxa"/>
          </w:tcPr>
          <w:p w:rsidR="00246EEC" w:rsidRPr="00844CBD" w:rsidRDefault="004E2C40">
            <w:pPr>
              <w:pStyle w:val="TableParagraph"/>
              <w:spacing w:before="61"/>
              <w:rPr>
                <w:color w:val="7F7F7F" w:themeColor="text1" w:themeTint="80"/>
                <w:sz w:val="15"/>
              </w:rPr>
            </w:pPr>
            <w:r w:rsidRPr="00844CBD">
              <w:rPr>
                <w:color w:val="7F7F7F" w:themeColor="text1" w:themeTint="80"/>
                <w:w w:val="99"/>
                <w:sz w:val="15"/>
              </w:rPr>
              <w:t>8</w:t>
            </w:r>
          </w:p>
        </w:tc>
        <w:tc>
          <w:tcPr>
            <w:tcW w:w="9785" w:type="dxa"/>
            <w:gridSpan w:val="4"/>
          </w:tcPr>
          <w:p w:rsidR="00246EEC" w:rsidRPr="00844CBD" w:rsidRDefault="00246EEC">
            <w:pPr>
              <w:pStyle w:val="TableParagraph"/>
              <w:spacing w:before="0"/>
              <w:ind w:left="0"/>
              <w:rPr>
                <w:color w:val="7F7F7F" w:themeColor="text1" w:themeTint="80"/>
                <w:sz w:val="14"/>
              </w:rPr>
            </w:pPr>
          </w:p>
        </w:tc>
      </w:tr>
    </w:tbl>
    <w:p w:rsidR="00246EEC" w:rsidRPr="00844CBD" w:rsidRDefault="00246EEC">
      <w:pPr>
        <w:rPr>
          <w:color w:val="7F7F7F" w:themeColor="text1" w:themeTint="80"/>
          <w:sz w:val="14"/>
        </w:rPr>
        <w:sectPr w:rsidR="00246EEC" w:rsidRPr="00844CBD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46EEC" w:rsidRPr="00844CBD" w:rsidRDefault="00844CBD">
      <w:pPr>
        <w:pStyle w:val="1"/>
        <w:spacing w:before="64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pict>
          <v:rect id="_x0000_s1028" style="position:absolute;left:0;text-align:left;margin-left:33.3pt;margin-top:22.9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35" w:name="ПОУРОЧНОЕ_ПЛАНИРОВАНИЕ"/>
      <w:bookmarkEnd w:id="35"/>
      <w:r w:rsidR="004E2C40" w:rsidRPr="00844CBD">
        <w:rPr>
          <w:color w:val="7F7F7F" w:themeColor="text1" w:themeTint="80"/>
          <w:spacing w:val="-1"/>
        </w:rPr>
        <w:t>ПОУРОЧНОЕ</w:t>
      </w:r>
      <w:r w:rsidR="004E2C40" w:rsidRPr="00844CBD">
        <w:rPr>
          <w:color w:val="7F7F7F" w:themeColor="text1" w:themeTint="80"/>
          <w:spacing w:val="-8"/>
        </w:rPr>
        <w:t xml:space="preserve"> </w:t>
      </w:r>
      <w:r w:rsidR="004E2C40" w:rsidRPr="00844CBD">
        <w:rPr>
          <w:color w:val="7F7F7F" w:themeColor="text1" w:themeTint="80"/>
        </w:rPr>
        <w:t>ПЛАНИРОВАНИЕ</w:t>
      </w:r>
    </w:p>
    <w:p w:rsidR="00246EEC" w:rsidRPr="00844CBD" w:rsidRDefault="00246EEC">
      <w:pPr>
        <w:pStyle w:val="a3"/>
        <w:spacing w:before="6" w:after="1"/>
        <w:ind w:left="0"/>
        <w:rPr>
          <w:b/>
          <w:color w:val="7F7F7F" w:themeColor="text1" w:themeTint="80"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844CBD" w:rsidRPr="00844CBD">
        <w:trPr>
          <w:trHeight w:val="479"/>
        </w:trPr>
        <w:tc>
          <w:tcPr>
            <w:tcW w:w="504" w:type="dxa"/>
            <w:vMerge w:val="restart"/>
          </w:tcPr>
          <w:p w:rsidR="00246EEC" w:rsidRPr="00844CBD" w:rsidRDefault="004E2C40">
            <w:pPr>
              <w:pStyle w:val="TableParagraph"/>
              <w:spacing w:before="87" w:line="292" w:lineRule="auto"/>
              <w:ind w:left="83" w:right="42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№</w:t>
            </w:r>
            <w:r w:rsidRPr="00844CBD">
              <w:rPr>
                <w:b/>
                <w:color w:val="7F7F7F" w:themeColor="text1" w:themeTint="80"/>
                <w:spacing w:val="1"/>
                <w:sz w:val="24"/>
              </w:rPr>
              <w:t xml:space="preserve"> </w:t>
            </w:r>
            <w:proofErr w:type="gramStart"/>
            <w:r w:rsidRPr="00844CBD">
              <w:rPr>
                <w:b/>
                <w:color w:val="7F7F7F" w:themeColor="text1" w:themeTint="80"/>
                <w:sz w:val="24"/>
              </w:rPr>
              <w:t>п</w:t>
            </w:r>
            <w:proofErr w:type="gramEnd"/>
            <w:r w:rsidRPr="00844CBD">
              <w:rPr>
                <w:b/>
                <w:color w:val="7F7F7F" w:themeColor="text1" w:themeTint="80"/>
                <w:sz w:val="24"/>
              </w:rPr>
              <w:t>/п</w:t>
            </w:r>
          </w:p>
        </w:tc>
        <w:tc>
          <w:tcPr>
            <w:tcW w:w="2963" w:type="dxa"/>
            <w:vMerge w:val="restart"/>
          </w:tcPr>
          <w:p w:rsidR="00246EEC" w:rsidRPr="00844CBD" w:rsidRDefault="004E2C40">
            <w:pPr>
              <w:pStyle w:val="TableParagraph"/>
              <w:spacing w:before="83"/>
              <w:ind w:left="83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Тема</w:t>
            </w:r>
            <w:r w:rsidRPr="00844CBD">
              <w:rPr>
                <w:b/>
                <w:color w:val="7F7F7F" w:themeColor="text1" w:themeTint="80"/>
                <w:spacing w:val="-5"/>
                <w:sz w:val="24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246EEC" w:rsidRPr="00844CBD" w:rsidRDefault="004E2C40">
            <w:pPr>
              <w:pStyle w:val="TableParagraph"/>
              <w:spacing w:before="83"/>
              <w:ind w:left="83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Количество</w:t>
            </w:r>
            <w:r w:rsidRPr="00844CBD">
              <w:rPr>
                <w:b/>
                <w:color w:val="7F7F7F" w:themeColor="text1" w:themeTint="80"/>
                <w:spacing w:val="-5"/>
                <w:sz w:val="24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246EEC" w:rsidRPr="00844CBD" w:rsidRDefault="004E2C40">
            <w:pPr>
              <w:pStyle w:val="TableParagraph"/>
              <w:spacing w:before="87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Дата</w:t>
            </w:r>
          </w:p>
          <w:p w:rsidR="00246EEC" w:rsidRPr="00844CBD" w:rsidRDefault="004E2C40">
            <w:pPr>
              <w:pStyle w:val="TableParagraph"/>
              <w:spacing w:before="60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246EEC" w:rsidRPr="00844CBD" w:rsidRDefault="004E2C40">
            <w:pPr>
              <w:pStyle w:val="TableParagraph"/>
              <w:spacing w:before="87" w:line="292" w:lineRule="auto"/>
              <w:ind w:right="208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Виды, формы</w:t>
            </w:r>
            <w:r w:rsidRPr="00844CBD">
              <w:rPr>
                <w:b/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24"/>
              </w:rPr>
              <w:t>контроля</w:t>
            </w:r>
          </w:p>
        </w:tc>
      </w:tr>
      <w:tr w:rsidR="00844CBD" w:rsidRPr="00844CBD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spacing w:before="83"/>
              <w:ind w:left="83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z w:val="24"/>
              </w:rPr>
              <w:t>всего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spacing w:before="87" w:line="292" w:lineRule="auto"/>
              <w:ind w:right="48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pacing w:val="-1"/>
                <w:sz w:val="24"/>
              </w:rPr>
              <w:t>контрольные</w:t>
            </w:r>
            <w:r w:rsidRPr="00844CBD">
              <w:rPr>
                <w:b/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24"/>
              </w:rPr>
              <w:t>работы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spacing w:before="87" w:line="292" w:lineRule="auto"/>
              <w:ind w:right="46"/>
              <w:rPr>
                <w:b/>
                <w:color w:val="7F7F7F" w:themeColor="text1" w:themeTint="80"/>
                <w:sz w:val="24"/>
              </w:rPr>
            </w:pPr>
            <w:r w:rsidRPr="00844CBD">
              <w:rPr>
                <w:b/>
                <w:color w:val="7F7F7F" w:themeColor="text1" w:themeTint="80"/>
                <w:spacing w:val="-1"/>
                <w:sz w:val="24"/>
              </w:rPr>
              <w:t>практические</w:t>
            </w:r>
            <w:r w:rsidRPr="00844CBD">
              <w:rPr>
                <w:b/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b/>
                <w:color w:val="7F7F7F" w:themeColor="text1" w:themeTint="80"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246EEC" w:rsidRPr="00844CBD" w:rsidRDefault="00246EEC">
            <w:pPr>
              <w:rPr>
                <w:color w:val="7F7F7F" w:themeColor="text1" w:themeTint="80"/>
                <w:sz w:val="2"/>
                <w:szCs w:val="2"/>
              </w:rPr>
            </w:pPr>
          </w:p>
        </w:tc>
      </w:tr>
      <w:tr w:rsidR="00844CBD" w:rsidRPr="00844CBD">
        <w:trPr>
          <w:trHeight w:val="81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1002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Понятие о жизни.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>Признаки</w:t>
            </w:r>
            <w:r w:rsidRPr="00844CBD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живого.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06.09.2022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810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169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Биология</w:t>
            </w:r>
            <w:r w:rsidRPr="00844CBD">
              <w:rPr>
                <w:color w:val="7F7F7F" w:themeColor="text1" w:themeTint="80"/>
                <w:spacing w:val="-4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-</w:t>
            </w:r>
            <w:r w:rsidRPr="00844CBD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система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наук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живой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природе.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13.09.2022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78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Контрольная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148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664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Кабинет биологии.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Правила поведения 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работы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кабинете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20.09.2022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811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4.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8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Биологические термины,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понятия, символы.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27.09.2022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823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5.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11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Научные</w:t>
            </w:r>
            <w:r w:rsidRPr="00844CBD">
              <w:rPr>
                <w:color w:val="7F7F7F" w:themeColor="text1" w:themeTint="80"/>
                <w:spacing w:val="-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методы</w:t>
            </w:r>
            <w:r w:rsidRPr="00844CBD">
              <w:rPr>
                <w:color w:val="7F7F7F" w:themeColor="text1" w:themeTint="80"/>
                <w:spacing w:val="-9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изучения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живой природы: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наблюдение, эксперимент,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описание, измерение,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классификация.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04.10.2022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154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6.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58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Устройство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увеличительных приборов: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лупы</w:t>
            </w:r>
            <w:r w:rsidRPr="00844CBD">
              <w:rPr>
                <w:color w:val="7F7F7F" w:themeColor="text1" w:themeTint="80"/>
                <w:spacing w:val="4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</w:t>
            </w:r>
            <w:r w:rsidRPr="00844CBD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микроскопа.</w:t>
            </w:r>
          </w:p>
          <w:p w:rsidR="00246EEC" w:rsidRPr="00844CBD" w:rsidRDefault="004E2C40">
            <w:pPr>
              <w:pStyle w:val="TableParagraph"/>
              <w:spacing w:before="0" w:line="292" w:lineRule="auto"/>
              <w:ind w:left="83" w:right="1010"/>
              <w:jc w:val="bot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Правила работы с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>увеличительными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приборами.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11.10.2022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160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7.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58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Устройство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увеличительных приборов: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лупы</w:t>
            </w:r>
            <w:r w:rsidRPr="00844CBD">
              <w:rPr>
                <w:color w:val="7F7F7F" w:themeColor="text1" w:themeTint="80"/>
                <w:spacing w:val="4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</w:t>
            </w:r>
            <w:r w:rsidRPr="00844CBD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микроскопа.</w:t>
            </w:r>
          </w:p>
          <w:p w:rsidR="00246EEC" w:rsidRPr="00844CBD" w:rsidRDefault="004E2C40">
            <w:pPr>
              <w:pStyle w:val="TableParagraph"/>
              <w:spacing w:before="0" w:line="292" w:lineRule="auto"/>
              <w:ind w:left="83" w:right="1010"/>
              <w:jc w:val="bot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Правила работы с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>увеличительными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приборами.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18.10.2022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215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8.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8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Метод описания в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биологии (наглядный,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словесный,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схематический).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Метод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измерения</w:t>
            </w:r>
            <w:r w:rsidRPr="00844CBD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(инструменты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измерения).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01.11.2022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</w:tbl>
    <w:p w:rsidR="00246EEC" w:rsidRPr="00844CBD" w:rsidRDefault="00246EEC">
      <w:pPr>
        <w:rPr>
          <w:color w:val="7F7F7F" w:themeColor="text1" w:themeTint="80"/>
          <w:sz w:val="24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844CBD" w:rsidRPr="00844CBD">
        <w:trPr>
          <w:trHeight w:val="1482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lastRenderedPageBreak/>
              <w:t>9.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309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Метод классификации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организмов, применение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двойных названий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08.11.2022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52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10.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1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Наблюдение 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эксперимент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как</w:t>
            </w:r>
            <w:r w:rsidRPr="00844CBD">
              <w:rPr>
                <w:color w:val="7F7F7F" w:themeColor="text1" w:themeTint="80"/>
                <w:spacing w:val="-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ведущие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методы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15.11.2022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4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11.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1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Наблюдение 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эксперимент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как</w:t>
            </w:r>
            <w:r w:rsidRPr="00844CBD">
              <w:rPr>
                <w:color w:val="7F7F7F" w:themeColor="text1" w:themeTint="80"/>
                <w:spacing w:val="-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ведущие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методы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22.11.2022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1151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12.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506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Понятие</w:t>
            </w:r>
            <w:r w:rsidRPr="00844CBD">
              <w:rPr>
                <w:color w:val="7F7F7F" w:themeColor="text1" w:themeTint="80"/>
                <w:spacing w:val="-5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организме.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Доядерные и ядерные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организмы.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29.11.2022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4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13.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60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Клетка</w:t>
            </w:r>
            <w:r w:rsidRPr="00844CBD">
              <w:rPr>
                <w:color w:val="7F7F7F" w:themeColor="text1" w:themeTint="80"/>
                <w:spacing w:val="-5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</w:t>
            </w:r>
            <w:r w:rsidRPr="00844CBD">
              <w:rPr>
                <w:color w:val="7F7F7F" w:themeColor="text1" w:themeTint="80"/>
                <w:spacing w:val="-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её</w:t>
            </w:r>
            <w:r w:rsidRPr="00844CBD">
              <w:rPr>
                <w:color w:val="7F7F7F" w:themeColor="text1" w:themeTint="80"/>
                <w:spacing w:val="-9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открытие.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Клеточное строение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06.12.2022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148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14.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114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Одноклеточные 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многоклеточные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организмы. Клетки, ткани,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органы,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системы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органов.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13.12.2022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15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15.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0" w:lineRule="auto"/>
              <w:ind w:left="83" w:right="209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Жизнедеятельность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организмов.</w:t>
            </w:r>
            <w:r w:rsidRPr="00844CBD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Особенности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строения и процессов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жизнедеятельности у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растений, животных,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бактерий</w:t>
            </w:r>
            <w:r w:rsidRPr="00844CBD">
              <w:rPr>
                <w:color w:val="7F7F7F" w:themeColor="text1" w:themeTint="80"/>
                <w:spacing w:val="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грибов.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20.12.2022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832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16.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41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Свойства организмов: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питание, дыхание,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выделение, движение,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размножение,</w:t>
            </w:r>
            <w:r w:rsidRPr="00844CBD">
              <w:rPr>
                <w:color w:val="7F7F7F" w:themeColor="text1" w:themeTint="80"/>
                <w:spacing w:val="-9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развитие,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раздражимость,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приспособленность.</w:t>
            </w:r>
          </w:p>
          <w:p w:rsidR="00246EEC" w:rsidRPr="00844CBD" w:rsidRDefault="004E2C40">
            <w:pPr>
              <w:pStyle w:val="TableParagraph"/>
              <w:spacing w:before="0" w:line="292" w:lineRule="auto"/>
              <w:ind w:left="83" w:right="771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Организм — единое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целое.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10.01.2023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215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17.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0" w:lineRule="auto"/>
              <w:ind w:left="83" w:right="33"/>
              <w:rPr>
                <w:color w:val="7F7F7F" w:themeColor="text1" w:themeTint="80"/>
                <w:sz w:val="24"/>
              </w:rPr>
            </w:pPr>
            <w:proofErr w:type="gramStart"/>
            <w:r w:rsidRPr="00844CBD">
              <w:rPr>
                <w:color w:val="7F7F7F" w:themeColor="text1" w:themeTint="80"/>
                <w:sz w:val="24"/>
              </w:rPr>
              <w:t>Разнообразие организмов 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их</w:t>
            </w:r>
            <w:r w:rsidRPr="00844CBD">
              <w:rPr>
                <w:color w:val="7F7F7F" w:themeColor="text1" w:themeTint="80"/>
                <w:spacing w:val="60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классификация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(таксоны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биологии: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царства,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типы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(отделы),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классы, отряды (порядки),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семейства,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роды,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виды.</w:t>
            </w:r>
            <w:proofErr w:type="gramEnd"/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17.01.2023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78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Контрольная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</w:tbl>
    <w:p w:rsidR="00246EEC" w:rsidRPr="00844CBD" w:rsidRDefault="00246EEC">
      <w:pPr>
        <w:spacing w:line="292" w:lineRule="auto"/>
        <w:rPr>
          <w:color w:val="7F7F7F" w:themeColor="text1" w:themeTint="80"/>
          <w:sz w:val="24"/>
        </w:rPr>
        <w:sectPr w:rsidR="00246EEC" w:rsidRPr="00844CBD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844CBD" w:rsidRPr="00844CBD">
        <w:trPr>
          <w:trHeight w:val="215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lastRenderedPageBreak/>
              <w:t>18.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0" w:lineRule="auto"/>
              <w:ind w:left="83" w:right="33"/>
              <w:rPr>
                <w:color w:val="7F7F7F" w:themeColor="text1" w:themeTint="80"/>
                <w:sz w:val="24"/>
              </w:rPr>
            </w:pPr>
            <w:proofErr w:type="gramStart"/>
            <w:r w:rsidRPr="00844CBD">
              <w:rPr>
                <w:color w:val="7F7F7F" w:themeColor="text1" w:themeTint="80"/>
                <w:sz w:val="24"/>
              </w:rPr>
              <w:t>Разнообразие организмов 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их</w:t>
            </w:r>
            <w:r w:rsidRPr="00844CBD">
              <w:rPr>
                <w:color w:val="7F7F7F" w:themeColor="text1" w:themeTint="80"/>
                <w:spacing w:val="60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классификация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(таксоны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биологии: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царства,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типы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(отделы),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классы, отряды (порядки),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семейства,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роды,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виды.</w:t>
            </w:r>
            <w:proofErr w:type="gramEnd"/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24.01.2023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1823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19.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11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Понятие</w:t>
            </w:r>
            <w:r w:rsidRPr="00844CBD">
              <w:rPr>
                <w:color w:val="7F7F7F" w:themeColor="text1" w:themeTint="80"/>
                <w:spacing w:val="-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</w:t>
            </w:r>
            <w:r w:rsidRPr="00844CBD">
              <w:rPr>
                <w:color w:val="7F7F7F" w:themeColor="text1" w:themeTint="80"/>
                <w:spacing w:val="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среде</w:t>
            </w:r>
            <w:r w:rsidRPr="00844CBD">
              <w:rPr>
                <w:color w:val="7F7F7F" w:themeColor="text1" w:themeTint="80"/>
                <w:spacing w:val="-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обитания.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Водная, наземн</w:t>
            </w:r>
            <w:proofErr w:type="gramStart"/>
            <w:r w:rsidRPr="00844CBD">
              <w:rPr>
                <w:color w:val="7F7F7F" w:themeColor="text1" w:themeTint="80"/>
                <w:sz w:val="24"/>
              </w:rPr>
              <w:t>о-</w:t>
            </w:r>
            <w:proofErr w:type="gramEnd"/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воздушная,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почвенная,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proofErr w:type="spellStart"/>
            <w:r w:rsidRPr="00844CBD">
              <w:rPr>
                <w:color w:val="7F7F7F" w:themeColor="text1" w:themeTint="80"/>
                <w:sz w:val="24"/>
              </w:rPr>
              <w:t>внутриорганизменная</w:t>
            </w:r>
            <w:proofErr w:type="spellEnd"/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среды</w:t>
            </w:r>
            <w:r w:rsidRPr="00844CBD">
              <w:rPr>
                <w:color w:val="7F7F7F" w:themeColor="text1" w:themeTint="80"/>
                <w:spacing w:val="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обитания.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31.01.2023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46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20.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96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Представители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сред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обитания.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Особенности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сред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обитания</w:t>
            </w:r>
            <w:r w:rsidRPr="00844CBD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07.02.2023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52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21.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87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Приспособления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</w:t>
            </w:r>
            <w:r w:rsidRPr="00844CBD">
              <w:rPr>
                <w:color w:val="7F7F7F" w:themeColor="text1" w:themeTint="80"/>
                <w:spacing w:val="-9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среде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обитания.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14.02.2023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4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22.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87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Приспособления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</w:t>
            </w:r>
            <w:r w:rsidRPr="00844CBD">
              <w:rPr>
                <w:color w:val="7F7F7F" w:themeColor="text1" w:themeTint="80"/>
                <w:spacing w:val="-9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среде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обитания.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21.02.2023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81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23.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521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Сезонные изменения в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жизни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28.02.2023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483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24.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18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Понятие о природном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сообществе. Взаимосвязи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организмов в природных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сообществах.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07.03.2023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48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25.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439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Пищевые связи в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сообществах. Пищевые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звенья, цепи и сети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питания.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14.03.2023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818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26.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52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Производители,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потребители 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разрушители органических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веще</w:t>
            </w:r>
            <w:proofErr w:type="gramStart"/>
            <w:r w:rsidRPr="00844CBD">
              <w:rPr>
                <w:color w:val="7F7F7F" w:themeColor="text1" w:themeTint="80"/>
                <w:sz w:val="24"/>
              </w:rPr>
              <w:t>ств в пр</w:t>
            </w:r>
            <w:proofErr w:type="gramEnd"/>
            <w:r w:rsidRPr="00844CBD">
              <w:rPr>
                <w:color w:val="7F7F7F" w:themeColor="text1" w:themeTint="80"/>
                <w:sz w:val="24"/>
              </w:rPr>
              <w:t>иродных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сообществах.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21.03.2023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1151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27.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627"/>
              <w:jc w:val="bot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Примеры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природных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 (лес, пруд,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озеро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др.).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04.04.2023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</w:tbl>
    <w:p w:rsidR="00246EEC" w:rsidRPr="00844CBD" w:rsidRDefault="00246EEC">
      <w:pPr>
        <w:rPr>
          <w:color w:val="7F7F7F" w:themeColor="text1" w:themeTint="80"/>
          <w:sz w:val="24"/>
        </w:rPr>
        <w:sectPr w:rsidR="00246EEC" w:rsidRPr="00844CBD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844CBD" w:rsidRPr="00844CBD">
        <w:trPr>
          <w:trHeight w:val="2155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lastRenderedPageBreak/>
              <w:t>28.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0" w:lineRule="auto"/>
              <w:ind w:left="83" w:right="111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Искусственные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сообщества, их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отличительные признаки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от природных сообществ.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Причины неустойчивости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>искусственных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11.04.2023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159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29.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111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Искусственные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сообщества, их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отличительные признаки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от природных сообществ.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Причины неустойчивости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>искусственных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18.04.2023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00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Практическая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  <w:tr w:rsidR="00844CBD" w:rsidRPr="00844CBD">
        <w:trPr>
          <w:trHeight w:val="114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30.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754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Роль искусственных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сообществ в жизни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человека.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25.04.2023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831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31.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39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Изменения в природе в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связи с развитием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сельского</w:t>
            </w:r>
            <w:r w:rsidRPr="00844CBD">
              <w:rPr>
                <w:color w:val="7F7F7F" w:themeColor="text1" w:themeTint="80"/>
                <w:spacing w:val="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хозяйства,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производства и ростом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численности</w:t>
            </w:r>
            <w:r w:rsidRPr="00844CBD">
              <w:rPr>
                <w:color w:val="7F7F7F" w:themeColor="text1" w:themeTint="80"/>
                <w:spacing w:val="-9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населения.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Влияние человека на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живую природу в ходе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истории.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02.05.2023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827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32.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72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Глобальные</w:t>
            </w:r>
            <w:r w:rsidRPr="00844CBD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экологические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проблемы.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Загрязнение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воздушной и водной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оболочек Земли, потери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почв, их предотвращение.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Пути</w:t>
            </w:r>
            <w:r w:rsidRPr="00844CBD">
              <w:rPr>
                <w:color w:val="7F7F7F" w:themeColor="text1" w:themeTint="80"/>
                <w:spacing w:val="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сохранения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биологического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разнообразия.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16.05.2023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Тестирование;</w:t>
            </w:r>
          </w:p>
        </w:tc>
      </w:tr>
      <w:tr w:rsidR="00844CBD" w:rsidRPr="00844CBD">
        <w:trPr>
          <w:trHeight w:val="2496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33.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84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Охраняемые территории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(заповедники, </w:t>
            </w:r>
            <w:r w:rsidRPr="00844CBD">
              <w:rPr>
                <w:color w:val="7F7F7F" w:themeColor="text1" w:themeTint="80"/>
                <w:sz w:val="24"/>
              </w:rPr>
              <w:t>заказники,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национальные парки,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памятники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природы).</w:t>
            </w:r>
          </w:p>
          <w:p w:rsidR="00246EEC" w:rsidRPr="00844CBD" w:rsidRDefault="004E2C40">
            <w:pPr>
              <w:pStyle w:val="TableParagraph"/>
              <w:spacing w:before="0" w:line="292" w:lineRule="auto"/>
              <w:ind w:left="83" w:right="646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Красная книга РФ.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Осознание жизни как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великой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ценности.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ind w:left="0" w:right="43"/>
              <w:jc w:val="right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23.05.2023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378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Контрольная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работа;</w:t>
            </w:r>
          </w:p>
        </w:tc>
      </w:tr>
    </w:tbl>
    <w:p w:rsidR="00246EEC" w:rsidRPr="00844CBD" w:rsidRDefault="00246EEC">
      <w:pPr>
        <w:spacing w:line="292" w:lineRule="auto"/>
        <w:rPr>
          <w:color w:val="7F7F7F" w:themeColor="text1" w:themeTint="80"/>
          <w:sz w:val="24"/>
        </w:rPr>
        <w:sectPr w:rsidR="00246EEC" w:rsidRPr="00844CBD">
          <w:pgSz w:w="11900" w:h="16840"/>
          <w:pgMar w:top="54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3"/>
        <w:gridCol w:w="734"/>
        <w:gridCol w:w="1618"/>
        <w:gridCol w:w="1671"/>
        <w:gridCol w:w="1234"/>
        <w:gridCol w:w="1825"/>
      </w:tblGrid>
      <w:tr w:rsidR="00844CBD" w:rsidRPr="00844CBD">
        <w:trPr>
          <w:trHeight w:val="2491"/>
        </w:trPr>
        <w:tc>
          <w:tcPr>
            <w:tcW w:w="50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lastRenderedPageBreak/>
              <w:t>34.</w:t>
            </w:r>
          </w:p>
        </w:tc>
        <w:tc>
          <w:tcPr>
            <w:tcW w:w="2963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284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Охраняемые территории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(заповедники, </w:t>
            </w:r>
            <w:r w:rsidRPr="00844CBD">
              <w:rPr>
                <w:color w:val="7F7F7F" w:themeColor="text1" w:themeTint="80"/>
                <w:sz w:val="24"/>
              </w:rPr>
              <w:t>заказники,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национальные парки,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памятники</w:t>
            </w:r>
            <w:r w:rsidRPr="00844CBD">
              <w:rPr>
                <w:color w:val="7F7F7F" w:themeColor="text1" w:themeTint="80"/>
                <w:spacing w:val="-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природы).</w:t>
            </w:r>
          </w:p>
          <w:p w:rsidR="00246EEC" w:rsidRPr="00844CBD" w:rsidRDefault="004E2C40">
            <w:pPr>
              <w:pStyle w:val="TableParagraph"/>
              <w:spacing w:before="0" w:line="290" w:lineRule="auto"/>
              <w:ind w:left="83" w:right="646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Красная книга РФ.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Осознание жизни как</w:t>
            </w:r>
            <w:r w:rsidRPr="00844CBD">
              <w:rPr>
                <w:color w:val="7F7F7F" w:themeColor="text1" w:themeTint="80"/>
                <w:spacing w:val="-58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великой</w:t>
            </w:r>
            <w:r w:rsidRPr="00844CBD">
              <w:rPr>
                <w:color w:val="7F7F7F" w:themeColor="text1" w:themeTint="80"/>
                <w:spacing w:val="-6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ценности.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0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1</w:t>
            </w:r>
          </w:p>
        </w:tc>
        <w:tc>
          <w:tcPr>
            <w:tcW w:w="1234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23.05.2023</w:t>
            </w:r>
          </w:p>
        </w:tc>
        <w:tc>
          <w:tcPr>
            <w:tcW w:w="1825" w:type="dxa"/>
          </w:tcPr>
          <w:p w:rsidR="00246EEC" w:rsidRPr="00844CBD" w:rsidRDefault="004E2C40">
            <w:pPr>
              <w:pStyle w:val="TableParagraph"/>
              <w:spacing w:before="83" w:line="292" w:lineRule="auto"/>
              <w:ind w:right="71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Самооценка с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pacing w:val="-2"/>
                <w:sz w:val="24"/>
              </w:rPr>
              <w:t>использованием</w:t>
            </w:r>
          </w:p>
          <w:p w:rsidR="00246EEC" w:rsidRPr="00844CBD" w:rsidRDefault="004E2C40">
            <w:pPr>
              <w:pStyle w:val="TableParagraph"/>
              <w:spacing w:before="0" w:line="292" w:lineRule="auto"/>
              <w:ind w:right="352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pacing w:val="-1"/>
                <w:sz w:val="24"/>
              </w:rPr>
              <w:t>«Оценочного</w:t>
            </w:r>
            <w:r w:rsidRPr="00844CBD">
              <w:rPr>
                <w:color w:val="7F7F7F" w:themeColor="text1" w:themeTint="80"/>
                <w:spacing w:val="-57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листа»;</w:t>
            </w:r>
          </w:p>
        </w:tc>
      </w:tr>
      <w:tr w:rsidR="00844CBD" w:rsidRPr="00844CBD">
        <w:trPr>
          <w:trHeight w:val="815"/>
        </w:trPr>
        <w:tc>
          <w:tcPr>
            <w:tcW w:w="3467" w:type="dxa"/>
            <w:gridSpan w:val="2"/>
          </w:tcPr>
          <w:p w:rsidR="00246EEC" w:rsidRPr="00844CBD" w:rsidRDefault="004E2C40">
            <w:pPr>
              <w:pStyle w:val="TableParagraph"/>
              <w:spacing w:before="83" w:line="292" w:lineRule="auto"/>
              <w:ind w:left="83" w:right="585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ОБЩЕЕ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КОЛИЧЕСТВО</w:t>
            </w:r>
            <w:r w:rsidRPr="00844CBD">
              <w:rPr>
                <w:color w:val="7F7F7F" w:themeColor="text1" w:themeTint="80"/>
                <w:spacing w:val="1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ЧАСОВ</w:t>
            </w:r>
            <w:r w:rsidRPr="00844CBD">
              <w:rPr>
                <w:color w:val="7F7F7F" w:themeColor="text1" w:themeTint="80"/>
                <w:spacing w:val="-13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ПО</w:t>
            </w:r>
            <w:r w:rsidRPr="00844CBD">
              <w:rPr>
                <w:color w:val="7F7F7F" w:themeColor="text1" w:themeTint="80"/>
                <w:spacing w:val="-12"/>
                <w:sz w:val="24"/>
              </w:rPr>
              <w:t xml:space="preserve"> </w:t>
            </w:r>
            <w:r w:rsidRPr="00844CBD">
              <w:rPr>
                <w:color w:val="7F7F7F" w:themeColor="text1" w:themeTint="80"/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246EEC" w:rsidRPr="00844CBD" w:rsidRDefault="004E2C40">
            <w:pPr>
              <w:pStyle w:val="TableParagraph"/>
              <w:ind w:left="83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34</w:t>
            </w:r>
          </w:p>
        </w:tc>
        <w:tc>
          <w:tcPr>
            <w:tcW w:w="1618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3</w:t>
            </w:r>
          </w:p>
        </w:tc>
        <w:tc>
          <w:tcPr>
            <w:tcW w:w="1671" w:type="dxa"/>
          </w:tcPr>
          <w:p w:rsidR="00246EEC" w:rsidRPr="00844CBD" w:rsidRDefault="004E2C40">
            <w:pPr>
              <w:pStyle w:val="TableParagraph"/>
              <w:rPr>
                <w:color w:val="7F7F7F" w:themeColor="text1" w:themeTint="80"/>
                <w:sz w:val="24"/>
              </w:rPr>
            </w:pPr>
            <w:r w:rsidRPr="00844CBD">
              <w:rPr>
                <w:color w:val="7F7F7F" w:themeColor="text1" w:themeTint="80"/>
                <w:sz w:val="24"/>
              </w:rPr>
              <w:t>8</w:t>
            </w:r>
          </w:p>
        </w:tc>
        <w:tc>
          <w:tcPr>
            <w:tcW w:w="3059" w:type="dxa"/>
            <w:gridSpan w:val="2"/>
          </w:tcPr>
          <w:p w:rsidR="00246EEC" w:rsidRPr="00844CBD" w:rsidRDefault="00246EEC">
            <w:pPr>
              <w:pStyle w:val="TableParagraph"/>
              <w:spacing w:before="0"/>
              <w:ind w:left="0"/>
              <w:rPr>
                <w:color w:val="7F7F7F" w:themeColor="text1" w:themeTint="80"/>
                <w:sz w:val="24"/>
              </w:rPr>
            </w:pPr>
          </w:p>
        </w:tc>
      </w:tr>
    </w:tbl>
    <w:p w:rsidR="00246EEC" w:rsidRPr="00844CBD" w:rsidRDefault="00246EEC">
      <w:pPr>
        <w:rPr>
          <w:color w:val="7F7F7F" w:themeColor="text1" w:themeTint="80"/>
          <w:sz w:val="24"/>
        </w:rPr>
        <w:sectPr w:rsidR="00246EEC" w:rsidRPr="00844CBD">
          <w:pgSz w:w="11900" w:h="16840"/>
          <w:pgMar w:top="540" w:right="560" w:bottom="280" w:left="560" w:header="720" w:footer="720" w:gutter="0"/>
          <w:cols w:space="720"/>
        </w:sectPr>
      </w:pPr>
    </w:p>
    <w:p w:rsidR="00246EEC" w:rsidRPr="00844CBD" w:rsidRDefault="00844CBD">
      <w:pPr>
        <w:spacing w:before="64"/>
        <w:ind w:left="107"/>
        <w:rPr>
          <w:b/>
          <w:color w:val="7F7F7F" w:themeColor="text1" w:themeTint="80"/>
          <w:sz w:val="24"/>
        </w:rPr>
      </w:pPr>
      <w:r w:rsidRPr="00844CBD">
        <w:rPr>
          <w:color w:val="7F7F7F" w:themeColor="text1" w:themeTint="80"/>
        </w:rPr>
        <w:lastRenderedPageBreak/>
        <w:pict>
          <v:rect id="_x0000_s1027" style="position:absolute;left:0;text-align:left;margin-left:33.3pt;margin-top:22.9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E2C40" w:rsidRPr="00844CBD">
        <w:rPr>
          <w:b/>
          <w:color w:val="7F7F7F" w:themeColor="text1" w:themeTint="80"/>
          <w:spacing w:val="-1"/>
          <w:sz w:val="24"/>
        </w:rPr>
        <w:t>УЧЕБНО-МЕТОДИЧЕСКОЕ</w:t>
      </w:r>
      <w:r w:rsidR="004E2C40" w:rsidRPr="00844CBD">
        <w:rPr>
          <w:b/>
          <w:color w:val="7F7F7F" w:themeColor="text1" w:themeTint="80"/>
          <w:spacing w:val="-12"/>
          <w:sz w:val="24"/>
        </w:rPr>
        <w:t xml:space="preserve"> </w:t>
      </w:r>
      <w:r w:rsidR="004E2C40" w:rsidRPr="00844CBD">
        <w:rPr>
          <w:b/>
          <w:color w:val="7F7F7F" w:themeColor="text1" w:themeTint="80"/>
          <w:spacing w:val="-1"/>
          <w:sz w:val="24"/>
        </w:rPr>
        <w:t>ОБЕСПЕЧЕНИЕ</w:t>
      </w:r>
      <w:r w:rsidR="004E2C40" w:rsidRPr="00844CBD">
        <w:rPr>
          <w:b/>
          <w:color w:val="7F7F7F" w:themeColor="text1" w:themeTint="80"/>
          <w:spacing w:val="-11"/>
          <w:sz w:val="24"/>
        </w:rPr>
        <w:t xml:space="preserve"> </w:t>
      </w:r>
      <w:r w:rsidR="004E2C40" w:rsidRPr="00844CBD">
        <w:rPr>
          <w:b/>
          <w:color w:val="7F7F7F" w:themeColor="text1" w:themeTint="80"/>
          <w:sz w:val="24"/>
        </w:rPr>
        <w:t>ОБРАЗОВАТЕЛЬНОГО</w:t>
      </w:r>
      <w:r w:rsidR="004E2C40" w:rsidRPr="00844CBD">
        <w:rPr>
          <w:b/>
          <w:color w:val="7F7F7F" w:themeColor="text1" w:themeTint="80"/>
          <w:spacing w:val="-9"/>
          <w:sz w:val="24"/>
        </w:rPr>
        <w:t xml:space="preserve"> </w:t>
      </w:r>
      <w:r w:rsidR="004E2C40" w:rsidRPr="00844CBD">
        <w:rPr>
          <w:b/>
          <w:color w:val="7F7F7F" w:themeColor="text1" w:themeTint="80"/>
          <w:sz w:val="24"/>
        </w:rPr>
        <w:t>ПРОЦЕССА</w:t>
      </w:r>
    </w:p>
    <w:p w:rsidR="00246EEC" w:rsidRPr="00844CBD" w:rsidRDefault="004E2C40">
      <w:pPr>
        <w:pStyle w:val="1"/>
        <w:spacing w:before="149"/>
        <w:rPr>
          <w:color w:val="7F7F7F" w:themeColor="text1" w:themeTint="80"/>
        </w:rPr>
      </w:pPr>
      <w:bookmarkStart w:id="36" w:name="ОБЯЗАТЕЛЬНЫЕ_УЧЕБНЫЕ_МАТЕРИАЛЫ_ДЛЯ_УЧЕНИ"/>
      <w:bookmarkEnd w:id="36"/>
      <w:r w:rsidRPr="00844CBD">
        <w:rPr>
          <w:color w:val="7F7F7F" w:themeColor="text1" w:themeTint="80"/>
        </w:rPr>
        <w:t>ОБЯЗАТЕЛЬНЫЕ</w:t>
      </w:r>
      <w:r w:rsidRPr="00844CBD">
        <w:rPr>
          <w:color w:val="7F7F7F" w:themeColor="text1" w:themeTint="80"/>
          <w:spacing w:val="-13"/>
        </w:rPr>
        <w:t xml:space="preserve"> </w:t>
      </w:r>
      <w:r w:rsidRPr="00844CBD">
        <w:rPr>
          <w:color w:val="7F7F7F" w:themeColor="text1" w:themeTint="80"/>
        </w:rPr>
        <w:t>УЧЕБНЫЕ</w:t>
      </w:r>
      <w:r w:rsidRPr="00844CBD">
        <w:rPr>
          <w:color w:val="7F7F7F" w:themeColor="text1" w:themeTint="80"/>
          <w:spacing w:val="-13"/>
        </w:rPr>
        <w:t xml:space="preserve"> </w:t>
      </w:r>
      <w:r w:rsidRPr="00844CBD">
        <w:rPr>
          <w:color w:val="7F7F7F" w:themeColor="text1" w:themeTint="80"/>
        </w:rPr>
        <w:t>МАТЕРИАЛЫ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ДЛЯ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УЧЕНИКА</w:t>
      </w:r>
    </w:p>
    <w:p w:rsidR="00246EEC" w:rsidRPr="00844CBD" w:rsidRDefault="004E2C40">
      <w:pPr>
        <w:pStyle w:val="a3"/>
        <w:spacing w:before="151" w:line="292" w:lineRule="auto"/>
        <w:ind w:left="107" w:right="123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Пономарева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И.Н.,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Николаев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И.В.,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Корнилова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О.А.;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под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редакцией</w:t>
      </w:r>
      <w:r w:rsidRPr="00844CBD">
        <w:rPr>
          <w:color w:val="7F7F7F" w:themeColor="text1" w:themeTint="80"/>
          <w:spacing w:val="-1"/>
        </w:rPr>
        <w:t xml:space="preserve"> </w:t>
      </w:r>
      <w:r w:rsidRPr="00844CBD">
        <w:rPr>
          <w:color w:val="7F7F7F" w:themeColor="text1" w:themeTint="80"/>
        </w:rPr>
        <w:t>Пономаревой</w:t>
      </w:r>
      <w:r w:rsidRPr="00844CBD">
        <w:rPr>
          <w:color w:val="7F7F7F" w:themeColor="text1" w:themeTint="80"/>
          <w:spacing w:val="-2"/>
        </w:rPr>
        <w:t xml:space="preserve"> </w:t>
      </w:r>
      <w:r w:rsidRPr="00844CBD">
        <w:rPr>
          <w:color w:val="7F7F7F" w:themeColor="text1" w:themeTint="80"/>
        </w:rPr>
        <w:t>И.Н.</w:t>
      </w:r>
      <w:r w:rsidRPr="00844CBD">
        <w:rPr>
          <w:color w:val="7F7F7F" w:themeColor="text1" w:themeTint="80"/>
          <w:spacing w:val="-5"/>
        </w:rPr>
        <w:t xml:space="preserve"> </w:t>
      </w:r>
      <w:r w:rsidRPr="00844CBD">
        <w:rPr>
          <w:color w:val="7F7F7F" w:themeColor="text1" w:themeTint="80"/>
        </w:rPr>
        <w:t>Биология, 5</w:t>
      </w:r>
      <w:r w:rsidRPr="00844CBD">
        <w:rPr>
          <w:color w:val="7F7F7F" w:themeColor="text1" w:themeTint="80"/>
          <w:spacing w:val="-57"/>
        </w:rPr>
        <w:t xml:space="preserve"> </w:t>
      </w:r>
      <w:r w:rsidRPr="00844CBD">
        <w:rPr>
          <w:color w:val="7F7F7F" w:themeColor="text1" w:themeTint="80"/>
        </w:rPr>
        <w:t>класс/ Общество с ограниченной ответственностью «Издательский центр ВЕНТАНА-ГРАФ»;</w:t>
      </w:r>
      <w:r w:rsidRPr="00844CBD">
        <w:rPr>
          <w:color w:val="7F7F7F" w:themeColor="text1" w:themeTint="80"/>
          <w:spacing w:val="1"/>
        </w:rPr>
        <w:t xml:space="preserve"> </w:t>
      </w:r>
      <w:r w:rsidRPr="00844CBD">
        <w:rPr>
          <w:color w:val="7F7F7F" w:themeColor="text1" w:themeTint="80"/>
        </w:rPr>
        <w:t>Акционерное</w:t>
      </w:r>
      <w:r w:rsidRPr="00844CBD">
        <w:rPr>
          <w:color w:val="7F7F7F" w:themeColor="text1" w:themeTint="80"/>
          <w:spacing w:val="-8"/>
        </w:rPr>
        <w:t xml:space="preserve"> </w:t>
      </w:r>
      <w:r w:rsidRPr="00844CBD">
        <w:rPr>
          <w:color w:val="7F7F7F" w:themeColor="text1" w:themeTint="80"/>
        </w:rPr>
        <w:t>общество</w:t>
      </w:r>
      <w:r w:rsidRPr="00844CBD">
        <w:rPr>
          <w:color w:val="7F7F7F" w:themeColor="text1" w:themeTint="80"/>
          <w:spacing w:val="2"/>
        </w:rPr>
        <w:t xml:space="preserve"> </w:t>
      </w:r>
      <w:r w:rsidRPr="00844CBD">
        <w:rPr>
          <w:color w:val="7F7F7F" w:themeColor="text1" w:themeTint="80"/>
        </w:rPr>
        <w:t>«Издательство</w:t>
      </w:r>
      <w:r w:rsidRPr="00844CBD">
        <w:rPr>
          <w:color w:val="7F7F7F" w:themeColor="text1" w:themeTint="80"/>
          <w:spacing w:val="4"/>
        </w:rPr>
        <w:t xml:space="preserve"> </w:t>
      </w:r>
      <w:r w:rsidRPr="00844CBD">
        <w:rPr>
          <w:color w:val="7F7F7F" w:themeColor="text1" w:themeTint="80"/>
        </w:rPr>
        <w:t>Просвещение»;</w:t>
      </w:r>
    </w:p>
    <w:p w:rsidR="00246EEC" w:rsidRPr="00844CBD" w:rsidRDefault="004E2C40">
      <w:pPr>
        <w:pStyle w:val="a3"/>
        <w:spacing w:line="275" w:lineRule="exact"/>
        <w:ind w:left="107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Введите</w:t>
      </w:r>
      <w:r w:rsidRPr="00844CBD">
        <w:rPr>
          <w:color w:val="7F7F7F" w:themeColor="text1" w:themeTint="80"/>
          <w:spacing w:val="-4"/>
        </w:rPr>
        <w:t xml:space="preserve"> </w:t>
      </w:r>
      <w:r w:rsidRPr="00844CBD">
        <w:rPr>
          <w:color w:val="7F7F7F" w:themeColor="text1" w:themeTint="80"/>
        </w:rPr>
        <w:t>свой</w:t>
      </w:r>
      <w:r w:rsidRPr="00844CBD">
        <w:rPr>
          <w:color w:val="7F7F7F" w:themeColor="text1" w:themeTint="80"/>
          <w:spacing w:val="-7"/>
        </w:rPr>
        <w:t xml:space="preserve"> </w:t>
      </w:r>
      <w:r w:rsidRPr="00844CBD">
        <w:rPr>
          <w:color w:val="7F7F7F" w:themeColor="text1" w:themeTint="80"/>
        </w:rPr>
        <w:t>вариант:</w:t>
      </w:r>
    </w:p>
    <w:p w:rsidR="00246EEC" w:rsidRPr="00844CBD" w:rsidRDefault="00246EEC">
      <w:pPr>
        <w:pStyle w:val="a3"/>
        <w:spacing w:before="4"/>
        <w:ind w:left="0"/>
        <w:rPr>
          <w:color w:val="7F7F7F" w:themeColor="text1" w:themeTint="80"/>
          <w:sz w:val="22"/>
        </w:rPr>
      </w:pPr>
    </w:p>
    <w:p w:rsidR="00246EEC" w:rsidRPr="00844CBD" w:rsidRDefault="004E2C40">
      <w:pPr>
        <w:pStyle w:val="1"/>
        <w:rPr>
          <w:color w:val="7F7F7F" w:themeColor="text1" w:themeTint="80"/>
        </w:rPr>
      </w:pPr>
      <w:bookmarkStart w:id="37" w:name="МЕТОДИЧЕСКИЕ_МАТЕРИАЛЫ_ДЛЯ_УЧИТЕЛЯ"/>
      <w:bookmarkEnd w:id="37"/>
      <w:r w:rsidRPr="00844CBD">
        <w:rPr>
          <w:color w:val="7F7F7F" w:themeColor="text1" w:themeTint="80"/>
          <w:spacing w:val="-1"/>
        </w:rPr>
        <w:t>МЕТОДИЧЕСКИЕ</w:t>
      </w:r>
      <w:r w:rsidRPr="00844CBD">
        <w:rPr>
          <w:color w:val="7F7F7F" w:themeColor="text1" w:themeTint="80"/>
          <w:spacing w:val="-12"/>
        </w:rPr>
        <w:t xml:space="preserve"> </w:t>
      </w:r>
      <w:r w:rsidRPr="00844CBD">
        <w:rPr>
          <w:color w:val="7F7F7F" w:themeColor="text1" w:themeTint="80"/>
        </w:rPr>
        <w:t>МАТЕРИАЛЫ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ДЛЯ</w:t>
      </w:r>
      <w:r w:rsidRPr="00844CBD">
        <w:rPr>
          <w:color w:val="7F7F7F" w:themeColor="text1" w:themeTint="80"/>
          <w:spacing w:val="-6"/>
        </w:rPr>
        <w:t xml:space="preserve"> </w:t>
      </w:r>
      <w:r w:rsidRPr="00844CBD">
        <w:rPr>
          <w:color w:val="7F7F7F" w:themeColor="text1" w:themeTint="80"/>
        </w:rPr>
        <w:t>УЧИТЕЛЯ</w:t>
      </w:r>
    </w:p>
    <w:p w:rsidR="00246EEC" w:rsidRPr="00844CBD" w:rsidRDefault="00246EEC">
      <w:pPr>
        <w:pStyle w:val="a3"/>
        <w:spacing w:before="6"/>
        <w:ind w:left="0"/>
        <w:rPr>
          <w:b/>
          <w:color w:val="7F7F7F" w:themeColor="text1" w:themeTint="80"/>
          <w:sz w:val="21"/>
        </w:rPr>
      </w:pPr>
    </w:p>
    <w:p w:rsidR="00246EEC" w:rsidRPr="00844CBD" w:rsidRDefault="004E2C40">
      <w:pPr>
        <w:ind w:left="107"/>
        <w:rPr>
          <w:b/>
          <w:color w:val="7F7F7F" w:themeColor="text1" w:themeTint="80"/>
          <w:sz w:val="24"/>
        </w:rPr>
      </w:pPr>
      <w:r w:rsidRPr="00844CBD">
        <w:rPr>
          <w:b/>
          <w:color w:val="7F7F7F" w:themeColor="text1" w:themeTint="80"/>
          <w:sz w:val="24"/>
        </w:rPr>
        <w:t>ЦИФРОВЫЕ</w:t>
      </w:r>
      <w:r w:rsidRPr="00844CBD">
        <w:rPr>
          <w:b/>
          <w:color w:val="7F7F7F" w:themeColor="text1" w:themeTint="80"/>
          <w:spacing w:val="-11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ОБРАЗОВАТЕЛЬНЫЕ</w:t>
      </w:r>
      <w:r w:rsidRPr="00844CBD">
        <w:rPr>
          <w:b/>
          <w:color w:val="7F7F7F" w:themeColor="text1" w:themeTint="80"/>
          <w:spacing w:val="-10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РЕСУРСЫ</w:t>
      </w:r>
      <w:r w:rsidRPr="00844CBD">
        <w:rPr>
          <w:b/>
          <w:color w:val="7F7F7F" w:themeColor="text1" w:themeTint="80"/>
          <w:spacing w:val="-10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И</w:t>
      </w:r>
      <w:r w:rsidRPr="00844CBD">
        <w:rPr>
          <w:b/>
          <w:color w:val="7F7F7F" w:themeColor="text1" w:themeTint="80"/>
          <w:spacing w:val="-8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РЕСУРСЫ</w:t>
      </w:r>
      <w:r w:rsidRPr="00844CBD">
        <w:rPr>
          <w:b/>
          <w:color w:val="7F7F7F" w:themeColor="text1" w:themeTint="80"/>
          <w:spacing w:val="-10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СЕТИ</w:t>
      </w:r>
      <w:r w:rsidRPr="00844CBD">
        <w:rPr>
          <w:b/>
          <w:color w:val="7F7F7F" w:themeColor="text1" w:themeTint="80"/>
          <w:spacing w:val="-9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ИНТЕРНЕТ</w:t>
      </w:r>
    </w:p>
    <w:p w:rsidR="00246EEC" w:rsidRPr="00844CBD" w:rsidRDefault="004E2C40">
      <w:pPr>
        <w:pStyle w:val="a3"/>
        <w:spacing w:before="151"/>
        <w:ind w:left="107"/>
        <w:rPr>
          <w:color w:val="7F7F7F" w:themeColor="text1" w:themeTint="80"/>
        </w:rPr>
      </w:pPr>
      <w:r w:rsidRPr="00844CBD">
        <w:rPr>
          <w:color w:val="7F7F7F" w:themeColor="text1" w:themeTint="80"/>
        </w:rPr>
        <w:t>РЭШ</w:t>
      </w:r>
    </w:p>
    <w:p w:rsidR="00246EEC" w:rsidRPr="00844CBD" w:rsidRDefault="00246EEC">
      <w:pPr>
        <w:rPr>
          <w:color w:val="7F7F7F" w:themeColor="text1" w:themeTint="80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p w:rsidR="00246EEC" w:rsidRPr="00844CBD" w:rsidRDefault="00844CBD">
      <w:pPr>
        <w:pStyle w:val="1"/>
        <w:spacing w:before="64" w:line="508" w:lineRule="auto"/>
        <w:rPr>
          <w:color w:val="7F7F7F" w:themeColor="text1" w:themeTint="80"/>
        </w:rPr>
      </w:pPr>
      <w:r w:rsidRPr="00844CBD">
        <w:rPr>
          <w:color w:val="7F7F7F" w:themeColor="text1" w:themeTint="80"/>
        </w:rPr>
        <w:lastRenderedPageBreak/>
        <w:pict>
          <v:rect id="_x0000_s1026" style="position:absolute;left:0;text-align:left;margin-left:33.3pt;margin-top:22.95pt;width:528.15pt;height:.6pt;z-index:-16477696;mso-position-horizontal-relative:page" fillcolor="black" stroked="f">
            <w10:wrap anchorx="page"/>
          </v:rect>
        </w:pict>
      </w:r>
      <w:bookmarkStart w:id="38" w:name="МАТЕРИАЛЬНО-ТЕХНИЧЕСКОЕ_ОБЕСПЕЧЕНИЕ_ОБРА"/>
      <w:bookmarkEnd w:id="38"/>
      <w:r w:rsidR="004E2C40" w:rsidRPr="00844CBD">
        <w:rPr>
          <w:color w:val="7F7F7F" w:themeColor="text1" w:themeTint="80"/>
          <w:spacing w:val="-1"/>
        </w:rPr>
        <w:t>МАТЕРИАЛЬНО-ТЕХНИЧЕСКОЕ</w:t>
      </w:r>
      <w:r w:rsidR="004E2C40" w:rsidRPr="00844CBD">
        <w:rPr>
          <w:color w:val="7F7F7F" w:themeColor="text1" w:themeTint="80"/>
          <w:spacing w:val="-13"/>
        </w:rPr>
        <w:t xml:space="preserve"> </w:t>
      </w:r>
      <w:r w:rsidR="004E2C40" w:rsidRPr="00844CBD">
        <w:rPr>
          <w:color w:val="7F7F7F" w:themeColor="text1" w:themeTint="80"/>
          <w:spacing w:val="-1"/>
        </w:rPr>
        <w:t>ОБЕСПЕЧЕНИЕ</w:t>
      </w:r>
      <w:r w:rsidR="004E2C40" w:rsidRPr="00844CBD">
        <w:rPr>
          <w:color w:val="7F7F7F" w:themeColor="text1" w:themeTint="80"/>
          <w:spacing w:val="-14"/>
        </w:rPr>
        <w:t xml:space="preserve"> </w:t>
      </w:r>
      <w:r w:rsidR="004E2C40" w:rsidRPr="00844CBD">
        <w:rPr>
          <w:color w:val="7F7F7F" w:themeColor="text1" w:themeTint="80"/>
        </w:rPr>
        <w:t>ОБРАЗОВАТЕЛЬНОГО</w:t>
      </w:r>
      <w:r w:rsidR="004E2C40" w:rsidRPr="00844CBD">
        <w:rPr>
          <w:color w:val="7F7F7F" w:themeColor="text1" w:themeTint="80"/>
          <w:spacing w:val="-11"/>
        </w:rPr>
        <w:t xml:space="preserve"> </w:t>
      </w:r>
      <w:r w:rsidR="004E2C40" w:rsidRPr="00844CBD">
        <w:rPr>
          <w:color w:val="7F7F7F" w:themeColor="text1" w:themeTint="80"/>
        </w:rPr>
        <w:t>ПРОЦЕССА</w:t>
      </w:r>
      <w:r w:rsidR="004E2C40" w:rsidRPr="00844CBD">
        <w:rPr>
          <w:color w:val="7F7F7F" w:themeColor="text1" w:themeTint="80"/>
          <w:spacing w:val="-57"/>
        </w:rPr>
        <w:t xml:space="preserve"> </w:t>
      </w:r>
      <w:r w:rsidR="004E2C40" w:rsidRPr="00844CBD">
        <w:rPr>
          <w:color w:val="7F7F7F" w:themeColor="text1" w:themeTint="80"/>
        </w:rPr>
        <w:t>УЧЕБНОЕ</w:t>
      </w:r>
      <w:r w:rsidR="004E2C40" w:rsidRPr="00844CBD">
        <w:rPr>
          <w:color w:val="7F7F7F" w:themeColor="text1" w:themeTint="80"/>
          <w:spacing w:val="-14"/>
        </w:rPr>
        <w:t xml:space="preserve"> </w:t>
      </w:r>
      <w:r w:rsidR="004E2C40" w:rsidRPr="00844CBD">
        <w:rPr>
          <w:color w:val="7F7F7F" w:themeColor="text1" w:themeTint="80"/>
        </w:rPr>
        <w:t>ОБОРУДОВАНИЕ</w:t>
      </w:r>
    </w:p>
    <w:p w:rsidR="00246EEC" w:rsidRPr="00844CBD" w:rsidRDefault="004E2C40">
      <w:pPr>
        <w:spacing w:line="219" w:lineRule="exact"/>
        <w:ind w:left="107"/>
        <w:rPr>
          <w:b/>
          <w:color w:val="7F7F7F" w:themeColor="text1" w:themeTint="80"/>
          <w:sz w:val="24"/>
        </w:rPr>
      </w:pPr>
      <w:bookmarkStart w:id="39" w:name="ОБОРУДОВАНИЕ_ДЛЯ_ПРОВЕДЕНИЯ_ЛАБОРАТОРНЫХ"/>
      <w:bookmarkEnd w:id="39"/>
      <w:r w:rsidRPr="00844CBD">
        <w:rPr>
          <w:b/>
          <w:color w:val="7F7F7F" w:themeColor="text1" w:themeTint="80"/>
          <w:spacing w:val="-1"/>
          <w:sz w:val="24"/>
        </w:rPr>
        <w:t>ОБОРУДОВАНИЕ</w:t>
      </w:r>
      <w:r w:rsidRPr="00844CBD">
        <w:rPr>
          <w:b/>
          <w:color w:val="7F7F7F" w:themeColor="text1" w:themeTint="80"/>
          <w:spacing w:val="-14"/>
          <w:sz w:val="24"/>
        </w:rPr>
        <w:t xml:space="preserve"> </w:t>
      </w:r>
      <w:r w:rsidRPr="00844CBD">
        <w:rPr>
          <w:b/>
          <w:color w:val="7F7F7F" w:themeColor="text1" w:themeTint="80"/>
          <w:spacing w:val="-1"/>
          <w:sz w:val="24"/>
        </w:rPr>
        <w:t>ДЛЯ</w:t>
      </w:r>
      <w:r w:rsidRPr="00844CBD">
        <w:rPr>
          <w:b/>
          <w:color w:val="7F7F7F" w:themeColor="text1" w:themeTint="80"/>
          <w:spacing w:val="-10"/>
          <w:sz w:val="24"/>
        </w:rPr>
        <w:t xml:space="preserve"> </w:t>
      </w:r>
      <w:r w:rsidRPr="00844CBD">
        <w:rPr>
          <w:b/>
          <w:color w:val="7F7F7F" w:themeColor="text1" w:themeTint="80"/>
          <w:spacing w:val="-1"/>
          <w:sz w:val="24"/>
        </w:rPr>
        <w:t>ПРОВЕДЕНИЯ</w:t>
      </w:r>
      <w:r w:rsidRPr="00844CBD">
        <w:rPr>
          <w:b/>
          <w:color w:val="7F7F7F" w:themeColor="text1" w:themeTint="80"/>
          <w:spacing w:val="-9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ЛАБОРАТОРНЫХ,</w:t>
      </w:r>
      <w:r w:rsidRPr="00844CBD">
        <w:rPr>
          <w:b/>
          <w:color w:val="7F7F7F" w:themeColor="text1" w:themeTint="80"/>
          <w:spacing w:val="-7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ПРАКТИЧЕСКИХ</w:t>
      </w:r>
      <w:r w:rsidRPr="00844CBD">
        <w:rPr>
          <w:b/>
          <w:color w:val="7F7F7F" w:themeColor="text1" w:themeTint="80"/>
          <w:spacing w:val="-8"/>
          <w:sz w:val="24"/>
        </w:rPr>
        <w:t xml:space="preserve"> </w:t>
      </w:r>
      <w:r w:rsidRPr="00844CBD">
        <w:rPr>
          <w:b/>
          <w:color w:val="7F7F7F" w:themeColor="text1" w:themeTint="80"/>
          <w:sz w:val="24"/>
        </w:rPr>
        <w:t>РАБОТ,</w:t>
      </w:r>
    </w:p>
    <w:p w:rsidR="00246EEC" w:rsidRPr="00844CBD" w:rsidRDefault="004E2C40">
      <w:pPr>
        <w:pStyle w:val="1"/>
        <w:spacing w:before="60"/>
        <w:rPr>
          <w:color w:val="7F7F7F" w:themeColor="text1" w:themeTint="80"/>
        </w:rPr>
      </w:pPr>
      <w:r w:rsidRPr="00844CBD">
        <w:rPr>
          <w:color w:val="7F7F7F" w:themeColor="text1" w:themeTint="80"/>
        </w:rPr>
        <w:t>ДЕМОНСТРАЦИЙ</w:t>
      </w:r>
    </w:p>
    <w:p w:rsidR="00246EEC" w:rsidRPr="00844CBD" w:rsidRDefault="00246EEC">
      <w:pPr>
        <w:rPr>
          <w:color w:val="7F7F7F" w:themeColor="text1" w:themeTint="80"/>
        </w:rPr>
        <w:sectPr w:rsidR="00246EEC" w:rsidRPr="00844CBD">
          <w:pgSz w:w="11900" w:h="16840"/>
          <w:pgMar w:top="500" w:right="560" w:bottom="280" w:left="560" w:header="720" w:footer="720" w:gutter="0"/>
          <w:cols w:space="720"/>
        </w:sectPr>
      </w:pPr>
    </w:p>
    <w:p w:rsidR="00246EEC" w:rsidRPr="00844CBD" w:rsidRDefault="00246EEC">
      <w:pPr>
        <w:pStyle w:val="a3"/>
        <w:spacing w:before="4"/>
        <w:ind w:left="0"/>
        <w:rPr>
          <w:b/>
          <w:color w:val="7F7F7F" w:themeColor="text1" w:themeTint="80"/>
          <w:sz w:val="17"/>
        </w:rPr>
      </w:pPr>
    </w:p>
    <w:sectPr w:rsidR="00246EEC" w:rsidRPr="00844CBD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870"/>
    <w:multiLevelType w:val="hybridMultilevel"/>
    <w:tmpl w:val="C680993E"/>
    <w:lvl w:ilvl="0" w:tplc="8EEA2E68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EA4D9A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9D206AA0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FD5E91B0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88E2B12E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DCA40CCA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F3D0F596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1ECA91F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96327F48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">
    <w:nsid w:val="47A72581"/>
    <w:multiLevelType w:val="hybridMultilevel"/>
    <w:tmpl w:val="1AB2807A"/>
    <w:lvl w:ilvl="0" w:tplc="3C6439E2">
      <w:start w:val="1"/>
      <w:numFmt w:val="decimal"/>
      <w:lvlText w:val="%1."/>
      <w:lvlJc w:val="left"/>
      <w:pPr>
        <w:ind w:left="107" w:hanging="240"/>
        <w:jc w:val="right"/>
      </w:pPr>
      <w:rPr>
        <w:rFonts w:hint="default"/>
        <w:w w:val="100"/>
        <w:lang w:val="ru-RU" w:eastAsia="en-US" w:bidi="ar-SA"/>
      </w:rPr>
    </w:lvl>
    <w:lvl w:ilvl="1" w:tplc="0700F2D4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6B144566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B608CD2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3D36AADE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A72CD524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7B6EB540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E1609C86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4364A844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2">
    <w:nsid w:val="494D503C"/>
    <w:multiLevelType w:val="hybridMultilevel"/>
    <w:tmpl w:val="BBD2ED1E"/>
    <w:lvl w:ilvl="0" w:tplc="1C8EC1BC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415C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5696272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851624B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B326D70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CA88552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3BF23CB8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B4581DE4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3C8E8716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3">
    <w:nsid w:val="56E843F3"/>
    <w:multiLevelType w:val="hybridMultilevel"/>
    <w:tmpl w:val="ECFC1ED2"/>
    <w:lvl w:ilvl="0" w:tplc="D03E9A22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E1C4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5B22A0B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DF706B2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5C9EA458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3CDACE02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97A87DF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DA42ABAE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BFA4A12E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4">
    <w:nsid w:val="6B3822EF"/>
    <w:multiLevelType w:val="hybridMultilevel"/>
    <w:tmpl w:val="C180F1F8"/>
    <w:lvl w:ilvl="0" w:tplc="7278D52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A75C8">
      <w:numFmt w:val="bullet"/>
      <w:lvlText w:val="•"/>
      <w:lvlJc w:val="left"/>
      <w:pPr>
        <w:ind w:left="540" w:hanging="240"/>
      </w:pPr>
      <w:rPr>
        <w:rFonts w:hint="default"/>
        <w:lang w:val="ru-RU" w:eastAsia="en-US" w:bidi="ar-SA"/>
      </w:rPr>
    </w:lvl>
    <w:lvl w:ilvl="2" w:tplc="0D105964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3" w:tplc="D9E6D050">
      <w:numFmt w:val="bullet"/>
      <w:lvlText w:val="•"/>
      <w:lvlJc w:val="left"/>
      <w:pPr>
        <w:ind w:left="2815" w:hanging="240"/>
      </w:pPr>
      <w:rPr>
        <w:rFonts w:hint="default"/>
        <w:lang w:val="ru-RU" w:eastAsia="en-US" w:bidi="ar-SA"/>
      </w:rPr>
    </w:lvl>
    <w:lvl w:ilvl="4" w:tplc="1A30EDA2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5" w:tplc="1FF6731C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6" w:tplc="56848754">
      <w:numFmt w:val="bullet"/>
      <w:lvlText w:val="•"/>
      <w:lvlJc w:val="left"/>
      <w:pPr>
        <w:ind w:left="6228" w:hanging="240"/>
      </w:pPr>
      <w:rPr>
        <w:rFonts w:hint="default"/>
        <w:lang w:val="ru-RU" w:eastAsia="en-US" w:bidi="ar-SA"/>
      </w:rPr>
    </w:lvl>
    <w:lvl w:ilvl="7" w:tplc="0730F882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176E2F3C">
      <w:numFmt w:val="bullet"/>
      <w:lvlText w:val="•"/>
      <w:lvlJc w:val="left"/>
      <w:pPr>
        <w:ind w:left="8503" w:hanging="240"/>
      </w:pPr>
      <w:rPr>
        <w:rFonts w:hint="default"/>
        <w:lang w:val="ru-RU" w:eastAsia="en-US" w:bidi="ar-SA"/>
      </w:rPr>
    </w:lvl>
  </w:abstractNum>
  <w:abstractNum w:abstractNumId="5">
    <w:nsid w:val="73334B63"/>
    <w:multiLevelType w:val="hybridMultilevel"/>
    <w:tmpl w:val="D19E58B8"/>
    <w:lvl w:ilvl="0" w:tplc="24E0049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009A2">
      <w:numFmt w:val="bullet"/>
      <w:lvlText w:val="•"/>
      <w:lvlJc w:val="left"/>
      <w:pPr>
        <w:ind w:left="540" w:hanging="240"/>
      </w:pPr>
      <w:rPr>
        <w:rFonts w:hint="default"/>
        <w:lang w:val="ru-RU" w:eastAsia="en-US" w:bidi="ar-SA"/>
      </w:rPr>
    </w:lvl>
    <w:lvl w:ilvl="2" w:tplc="F54C1F86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3" w:tplc="A1A4A642">
      <w:numFmt w:val="bullet"/>
      <w:lvlText w:val="•"/>
      <w:lvlJc w:val="left"/>
      <w:pPr>
        <w:ind w:left="2815" w:hanging="240"/>
      </w:pPr>
      <w:rPr>
        <w:rFonts w:hint="default"/>
        <w:lang w:val="ru-RU" w:eastAsia="en-US" w:bidi="ar-SA"/>
      </w:rPr>
    </w:lvl>
    <w:lvl w:ilvl="4" w:tplc="D9D09E6C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5" w:tplc="3D8EF172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6" w:tplc="68B43FFE">
      <w:numFmt w:val="bullet"/>
      <w:lvlText w:val="•"/>
      <w:lvlJc w:val="left"/>
      <w:pPr>
        <w:ind w:left="6228" w:hanging="240"/>
      </w:pPr>
      <w:rPr>
        <w:rFonts w:hint="default"/>
        <w:lang w:val="ru-RU" w:eastAsia="en-US" w:bidi="ar-SA"/>
      </w:rPr>
    </w:lvl>
    <w:lvl w:ilvl="7" w:tplc="63E022FE">
      <w:numFmt w:val="bullet"/>
      <w:lvlText w:val="•"/>
      <w:lvlJc w:val="left"/>
      <w:pPr>
        <w:ind w:left="7366" w:hanging="240"/>
      </w:pPr>
      <w:rPr>
        <w:rFonts w:hint="default"/>
        <w:lang w:val="ru-RU" w:eastAsia="en-US" w:bidi="ar-SA"/>
      </w:rPr>
    </w:lvl>
    <w:lvl w:ilvl="8" w:tplc="EB12A996">
      <w:numFmt w:val="bullet"/>
      <w:lvlText w:val="•"/>
      <w:lvlJc w:val="left"/>
      <w:pPr>
        <w:ind w:left="850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EEC"/>
    <w:rsid w:val="00246EEC"/>
    <w:rsid w:val="004E2C40"/>
    <w:rsid w:val="008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E2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E2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4673</Words>
  <Characters>26637</Characters>
  <Application>Microsoft Office Word</Application>
  <DocSecurity>0</DocSecurity>
  <Lines>221</Lines>
  <Paragraphs>62</Paragraphs>
  <ScaleCrop>false</ScaleCrop>
  <Company/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3</cp:revision>
  <dcterms:created xsi:type="dcterms:W3CDTF">2022-11-14T11:56:00Z</dcterms:created>
  <dcterms:modified xsi:type="dcterms:W3CDTF">2022-11-14T12:04:00Z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